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D9" w:rsidRPr="00E513E1" w:rsidRDefault="002C5B7A" w:rsidP="006A35A1">
      <w:pPr>
        <w:jc w:val="center"/>
        <w:rPr>
          <w:rFonts w:ascii="Century Gothic" w:hAnsi="Century Gothic"/>
          <w:b/>
          <w:sz w:val="24"/>
          <w:szCs w:val="24"/>
        </w:rPr>
      </w:pPr>
      <w:r w:rsidRPr="00E513E1">
        <w:rPr>
          <w:rFonts w:ascii="Century Gothic" w:hAnsi="Century Gothic"/>
          <w:b/>
          <w:sz w:val="24"/>
          <w:szCs w:val="24"/>
        </w:rPr>
        <w:t xml:space="preserve">Zarządzenie Nr </w:t>
      </w:r>
      <w:r w:rsidR="005C18D1">
        <w:rPr>
          <w:rFonts w:ascii="Century Gothic" w:hAnsi="Century Gothic"/>
          <w:b/>
          <w:sz w:val="24"/>
          <w:szCs w:val="24"/>
        </w:rPr>
        <w:t>360</w:t>
      </w:r>
      <w:bookmarkStart w:id="0" w:name="_GoBack"/>
      <w:bookmarkEnd w:id="0"/>
      <w:r w:rsidR="00621525" w:rsidRPr="00E513E1">
        <w:rPr>
          <w:rFonts w:ascii="Century Gothic" w:hAnsi="Century Gothic"/>
          <w:b/>
          <w:sz w:val="24"/>
          <w:szCs w:val="24"/>
        </w:rPr>
        <w:t>/</w:t>
      </w:r>
      <w:r w:rsidR="00BF4026" w:rsidRPr="00E513E1">
        <w:rPr>
          <w:rFonts w:ascii="Century Gothic" w:hAnsi="Century Gothic"/>
          <w:b/>
          <w:sz w:val="24"/>
          <w:szCs w:val="24"/>
        </w:rPr>
        <w:t>23</w:t>
      </w:r>
    </w:p>
    <w:p w:rsidR="006A35A1" w:rsidRPr="002F01E6" w:rsidRDefault="006A35A1" w:rsidP="006A35A1">
      <w:pPr>
        <w:jc w:val="center"/>
        <w:rPr>
          <w:rFonts w:ascii="Century Gothic" w:hAnsi="Century Gothic"/>
        </w:rPr>
      </w:pPr>
      <w:r w:rsidRPr="002F01E6">
        <w:rPr>
          <w:rFonts w:ascii="Century Gothic" w:hAnsi="Century Gothic"/>
        </w:rPr>
        <w:t>Wójta Gminy Brudzeń Duży</w:t>
      </w:r>
    </w:p>
    <w:p w:rsidR="006A35A1" w:rsidRPr="002F01E6" w:rsidRDefault="005C18D1" w:rsidP="002F01E6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z dnia 06.</w:t>
      </w:r>
      <w:r w:rsidR="00EE5381">
        <w:rPr>
          <w:rFonts w:ascii="Century Gothic" w:hAnsi="Century Gothic"/>
        </w:rPr>
        <w:t>10</w:t>
      </w:r>
      <w:r w:rsidR="00621525" w:rsidRPr="002F01E6">
        <w:rPr>
          <w:rFonts w:ascii="Century Gothic" w:hAnsi="Century Gothic"/>
        </w:rPr>
        <w:t>.</w:t>
      </w:r>
      <w:r w:rsidR="00EE5381">
        <w:rPr>
          <w:rFonts w:ascii="Century Gothic" w:hAnsi="Century Gothic"/>
        </w:rPr>
        <w:t>2023</w:t>
      </w:r>
      <w:r w:rsidR="006A35A1" w:rsidRPr="002F01E6">
        <w:rPr>
          <w:rFonts w:ascii="Century Gothic" w:hAnsi="Century Gothic"/>
        </w:rPr>
        <w:t xml:space="preserve"> r.</w:t>
      </w:r>
    </w:p>
    <w:p w:rsidR="006A35A1" w:rsidRPr="007A5794" w:rsidRDefault="006A35A1" w:rsidP="007A5794">
      <w:pPr>
        <w:spacing w:after="0" w:line="240" w:lineRule="auto"/>
        <w:jc w:val="center"/>
        <w:rPr>
          <w:rFonts w:ascii="Century Gothic" w:hAnsi="Century Gothic"/>
          <w:u w:val="single"/>
        </w:rPr>
      </w:pPr>
      <w:r w:rsidRPr="007A5794">
        <w:rPr>
          <w:rFonts w:ascii="Century Gothic" w:hAnsi="Century Gothic"/>
          <w:u w:val="single"/>
        </w:rPr>
        <w:t xml:space="preserve">w sprawie </w:t>
      </w:r>
      <w:r w:rsidR="002C5B7A" w:rsidRPr="007A5794">
        <w:rPr>
          <w:rFonts w:ascii="Century Gothic" w:hAnsi="Century Gothic"/>
          <w:u w:val="single"/>
        </w:rPr>
        <w:t>przeprowadzenia postępowania ofertowego</w:t>
      </w:r>
      <w:r w:rsidRPr="007A5794">
        <w:rPr>
          <w:rFonts w:ascii="Century Gothic" w:hAnsi="Century Gothic"/>
          <w:u w:val="single"/>
        </w:rPr>
        <w:t xml:space="preserve"> na </w:t>
      </w:r>
      <w:r w:rsidR="002D2A44" w:rsidRPr="007A5794">
        <w:rPr>
          <w:rFonts w:ascii="Century Gothic" w:hAnsi="Century Gothic"/>
          <w:u w:val="single"/>
        </w:rPr>
        <w:t>sprzedaż</w:t>
      </w:r>
    </w:p>
    <w:p w:rsidR="002D2A44" w:rsidRPr="007A5794" w:rsidRDefault="002D2A44" w:rsidP="007A5794">
      <w:pPr>
        <w:spacing w:after="0" w:line="240" w:lineRule="auto"/>
        <w:jc w:val="center"/>
        <w:rPr>
          <w:rFonts w:ascii="Century Gothic" w:hAnsi="Century Gothic"/>
          <w:u w:val="single"/>
        </w:rPr>
      </w:pPr>
      <w:r w:rsidRPr="007A5794">
        <w:rPr>
          <w:rFonts w:ascii="Century Gothic" w:hAnsi="Century Gothic"/>
          <w:u w:val="single"/>
        </w:rPr>
        <w:t>wozu strażackiego marki FS Lublin, model Żuk A0</w:t>
      </w:r>
      <w:r w:rsidR="00BF4026" w:rsidRPr="007A5794">
        <w:rPr>
          <w:rFonts w:ascii="Century Gothic" w:hAnsi="Century Gothic"/>
          <w:u w:val="single"/>
        </w:rPr>
        <w:t>7D, 70KM, 2,5 t.</w:t>
      </w:r>
    </w:p>
    <w:p w:rsidR="002D2A44" w:rsidRPr="002F01E6" w:rsidRDefault="002D2A44" w:rsidP="00632548">
      <w:pPr>
        <w:rPr>
          <w:rFonts w:ascii="Century Gothic" w:hAnsi="Century Gothic"/>
        </w:rPr>
      </w:pPr>
    </w:p>
    <w:p w:rsidR="002D2A44" w:rsidRPr="002F01E6" w:rsidRDefault="002D2A44" w:rsidP="002F01E6">
      <w:pPr>
        <w:jc w:val="both"/>
        <w:rPr>
          <w:rFonts w:ascii="Century Gothic" w:hAnsi="Century Gothic"/>
        </w:rPr>
      </w:pPr>
      <w:r w:rsidRPr="002F01E6">
        <w:rPr>
          <w:rFonts w:ascii="Century Gothic" w:hAnsi="Century Gothic"/>
        </w:rPr>
        <w:t>Na podstawie art. 30 ust. 2 pkt. 3 ustawy z dnia 8 marca 1990 o samorz</w:t>
      </w:r>
      <w:r w:rsidR="00CE0D67">
        <w:rPr>
          <w:rFonts w:ascii="Century Gothic" w:hAnsi="Century Gothic"/>
        </w:rPr>
        <w:t xml:space="preserve">ądzie gminnym ( </w:t>
      </w:r>
      <w:proofErr w:type="spellStart"/>
      <w:r w:rsidR="00CE0D67">
        <w:rPr>
          <w:rFonts w:ascii="Century Gothic" w:hAnsi="Century Gothic"/>
        </w:rPr>
        <w:t>t.j</w:t>
      </w:r>
      <w:proofErr w:type="spellEnd"/>
      <w:r w:rsidR="00CE0D67">
        <w:rPr>
          <w:rFonts w:ascii="Century Gothic" w:hAnsi="Century Gothic"/>
        </w:rPr>
        <w:t>. Dz.U z 2023</w:t>
      </w:r>
      <w:r w:rsidRPr="002F01E6">
        <w:rPr>
          <w:rFonts w:ascii="Century Gothic" w:hAnsi="Century Gothic"/>
        </w:rPr>
        <w:t xml:space="preserve"> r, p</w:t>
      </w:r>
      <w:r w:rsidR="00307D72">
        <w:rPr>
          <w:rFonts w:ascii="Century Gothic" w:hAnsi="Century Gothic"/>
        </w:rPr>
        <w:t>oz. 4</w:t>
      </w:r>
      <w:r w:rsidR="00265428">
        <w:rPr>
          <w:rFonts w:ascii="Century Gothic" w:hAnsi="Century Gothic"/>
        </w:rPr>
        <w:t>0</w:t>
      </w:r>
      <w:r w:rsidR="00916988">
        <w:rPr>
          <w:rFonts w:ascii="Century Gothic" w:hAnsi="Century Gothic"/>
        </w:rPr>
        <w:t xml:space="preserve"> z późn.zm) zarządza się</w:t>
      </w:r>
      <w:r w:rsidRPr="002F01E6">
        <w:rPr>
          <w:rFonts w:ascii="Century Gothic" w:hAnsi="Century Gothic"/>
        </w:rPr>
        <w:t xml:space="preserve">, co następuje : </w:t>
      </w:r>
    </w:p>
    <w:p w:rsidR="002D2A44" w:rsidRPr="002F01E6" w:rsidRDefault="002D2A44" w:rsidP="002F01E6">
      <w:pPr>
        <w:jc w:val="both"/>
        <w:rPr>
          <w:rFonts w:ascii="Century Gothic" w:hAnsi="Century Gothic" w:cstheme="minorHAnsi"/>
        </w:rPr>
      </w:pPr>
    </w:p>
    <w:p w:rsidR="002D2A44" w:rsidRPr="002F01E6" w:rsidRDefault="002D2A44" w:rsidP="0090709D">
      <w:pPr>
        <w:jc w:val="center"/>
        <w:rPr>
          <w:rFonts w:ascii="Century Gothic" w:hAnsi="Century Gothic"/>
        </w:rPr>
      </w:pPr>
      <w:r w:rsidRPr="002F01E6">
        <w:rPr>
          <w:rFonts w:ascii="Century Gothic" w:hAnsi="Century Gothic" w:cstheme="minorHAnsi"/>
        </w:rPr>
        <w:t>§</w:t>
      </w:r>
      <w:r w:rsidRPr="002F01E6">
        <w:rPr>
          <w:rFonts w:ascii="Century Gothic" w:hAnsi="Century Gothic"/>
        </w:rPr>
        <w:t>1</w:t>
      </w:r>
    </w:p>
    <w:p w:rsidR="002D2A44" w:rsidRPr="002F01E6" w:rsidRDefault="002D2A44" w:rsidP="002F01E6">
      <w:pPr>
        <w:jc w:val="both"/>
        <w:rPr>
          <w:rFonts w:ascii="Century Gothic" w:hAnsi="Century Gothic"/>
        </w:rPr>
      </w:pPr>
      <w:r w:rsidRPr="002F01E6">
        <w:rPr>
          <w:rFonts w:ascii="Century Gothic" w:hAnsi="Century Gothic"/>
        </w:rPr>
        <w:t xml:space="preserve">Postanawia się zbyć w drodze </w:t>
      </w:r>
      <w:r w:rsidR="002C5B7A" w:rsidRPr="002F01E6">
        <w:rPr>
          <w:rFonts w:ascii="Century Gothic" w:hAnsi="Century Gothic"/>
        </w:rPr>
        <w:t>postępowania ofertowego</w:t>
      </w:r>
      <w:r w:rsidRPr="002F01E6">
        <w:rPr>
          <w:rFonts w:ascii="Century Gothic" w:hAnsi="Century Gothic"/>
        </w:rPr>
        <w:t>, wóz strażacki FS Lublin, marki Żuk A0</w:t>
      </w:r>
      <w:r w:rsidR="00BF4026" w:rsidRPr="002F01E6">
        <w:rPr>
          <w:rFonts w:ascii="Century Gothic" w:hAnsi="Century Gothic"/>
        </w:rPr>
        <w:t>7D</w:t>
      </w:r>
      <w:r w:rsidRPr="002F01E6">
        <w:rPr>
          <w:rFonts w:ascii="Century Gothic" w:hAnsi="Century Gothic"/>
        </w:rPr>
        <w:t xml:space="preserve"> </w:t>
      </w:r>
      <w:r w:rsidR="00E14C07" w:rsidRPr="002F01E6">
        <w:rPr>
          <w:rFonts w:ascii="Century Gothic" w:hAnsi="Century Gothic"/>
        </w:rPr>
        <w:t>2400ccm- 70 KM</w:t>
      </w:r>
      <w:r w:rsidR="0007112F">
        <w:rPr>
          <w:rFonts w:ascii="Century Gothic" w:hAnsi="Century Gothic"/>
        </w:rPr>
        <w:t>,</w:t>
      </w:r>
      <w:r w:rsidR="00E14C07" w:rsidRPr="002F01E6">
        <w:rPr>
          <w:rFonts w:ascii="Century Gothic" w:hAnsi="Century Gothic"/>
        </w:rPr>
        <w:t xml:space="preserve"> 2,5 t, Żuk A-07</w:t>
      </w:r>
      <w:r w:rsidR="00AC6D43">
        <w:rPr>
          <w:rFonts w:ascii="Century Gothic" w:hAnsi="Century Gothic"/>
        </w:rPr>
        <w:t>2</w:t>
      </w:r>
      <w:r w:rsidR="00E14C07" w:rsidRPr="002F01E6">
        <w:rPr>
          <w:rFonts w:ascii="Century Gothic" w:hAnsi="Century Gothic"/>
        </w:rPr>
        <w:t xml:space="preserve">, </w:t>
      </w:r>
      <w:r w:rsidRPr="002F01E6">
        <w:rPr>
          <w:rFonts w:ascii="Century Gothic" w:hAnsi="Century Gothic"/>
        </w:rPr>
        <w:t>Nr rejestracyjny WPL</w:t>
      </w:r>
      <w:r w:rsidR="00E14C07" w:rsidRPr="002F01E6">
        <w:rPr>
          <w:rFonts w:ascii="Century Gothic" w:hAnsi="Century Gothic"/>
        </w:rPr>
        <w:t>89WX</w:t>
      </w:r>
      <w:r w:rsidRPr="002F01E6">
        <w:rPr>
          <w:rFonts w:ascii="Century Gothic" w:hAnsi="Century Gothic"/>
        </w:rPr>
        <w:t>, rok produkcji 19</w:t>
      </w:r>
      <w:r w:rsidR="00E14C07" w:rsidRPr="002F01E6">
        <w:rPr>
          <w:rFonts w:ascii="Century Gothic" w:hAnsi="Century Gothic"/>
        </w:rPr>
        <w:t>95</w:t>
      </w:r>
      <w:r w:rsidR="0087442F" w:rsidRPr="002F01E6">
        <w:rPr>
          <w:rFonts w:ascii="Century Gothic" w:hAnsi="Century Gothic"/>
        </w:rPr>
        <w:t>.</w:t>
      </w:r>
      <w:r w:rsidRPr="002F01E6">
        <w:rPr>
          <w:rFonts w:ascii="Century Gothic" w:hAnsi="Century Gothic"/>
        </w:rPr>
        <w:t xml:space="preserve"> </w:t>
      </w:r>
    </w:p>
    <w:p w:rsidR="002D2A44" w:rsidRPr="002F01E6" w:rsidRDefault="002D2A44" w:rsidP="002F01E6">
      <w:pPr>
        <w:jc w:val="both"/>
        <w:rPr>
          <w:rFonts w:ascii="Century Gothic" w:hAnsi="Century Gothic"/>
        </w:rPr>
      </w:pPr>
    </w:p>
    <w:p w:rsidR="002D2A44" w:rsidRPr="002F01E6" w:rsidRDefault="002D2A44" w:rsidP="00E14C07">
      <w:pPr>
        <w:jc w:val="center"/>
        <w:rPr>
          <w:rFonts w:ascii="Century Gothic" w:hAnsi="Century Gothic"/>
        </w:rPr>
      </w:pPr>
      <w:r w:rsidRPr="002F01E6">
        <w:rPr>
          <w:rFonts w:ascii="Century Gothic" w:hAnsi="Century Gothic" w:cstheme="minorHAnsi"/>
        </w:rPr>
        <w:t>§</w:t>
      </w:r>
      <w:r w:rsidRPr="002F01E6">
        <w:rPr>
          <w:rFonts w:ascii="Century Gothic" w:hAnsi="Century Gothic"/>
        </w:rPr>
        <w:t>2</w:t>
      </w:r>
    </w:p>
    <w:p w:rsidR="002D2A44" w:rsidRPr="002F01E6" w:rsidRDefault="002D2A44" w:rsidP="002D2A44">
      <w:pPr>
        <w:rPr>
          <w:rFonts w:ascii="Century Gothic" w:hAnsi="Century Gothic"/>
        </w:rPr>
      </w:pPr>
      <w:r w:rsidRPr="002F01E6">
        <w:rPr>
          <w:rFonts w:ascii="Century Gothic" w:hAnsi="Century Gothic"/>
        </w:rPr>
        <w:t xml:space="preserve">Ustala się następujące zasady zbycia: </w:t>
      </w:r>
    </w:p>
    <w:p w:rsidR="002D2A44" w:rsidRPr="002F01E6" w:rsidRDefault="002D2A44" w:rsidP="002D2A44">
      <w:pPr>
        <w:pStyle w:val="Akapitzlist"/>
        <w:numPr>
          <w:ilvl w:val="0"/>
          <w:numId w:val="1"/>
        </w:numPr>
        <w:rPr>
          <w:rFonts w:ascii="Century Gothic" w:hAnsi="Century Gothic"/>
        </w:rPr>
      </w:pPr>
      <w:r w:rsidRPr="002F01E6">
        <w:rPr>
          <w:rFonts w:ascii="Century Gothic" w:hAnsi="Century Gothic"/>
        </w:rPr>
        <w:t>Wartość samochodu określa wycena rzeczoznawcy majątkowego</w:t>
      </w:r>
      <w:r w:rsidR="0087442F" w:rsidRPr="002F01E6">
        <w:rPr>
          <w:rFonts w:ascii="Century Gothic" w:hAnsi="Century Gothic"/>
        </w:rPr>
        <w:t>;</w:t>
      </w:r>
    </w:p>
    <w:p w:rsidR="002D2A44" w:rsidRPr="002F01E6" w:rsidRDefault="002D2A44" w:rsidP="002D2A44">
      <w:pPr>
        <w:pStyle w:val="Akapitzlist"/>
        <w:numPr>
          <w:ilvl w:val="0"/>
          <w:numId w:val="1"/>
        </w:numPr>
        <w:rPr>
          <w:rFonts w:ascii="Century Gothic" w:hAnsi="Century Gothic"/>
        </w:rPr>
      </w:pPr>
      <w:r w:rsidRPr="002F01E6">
        <w:rPr>
          <w:rFonts w:ascii="Century Gothic" w:hAnsi="Century Gothic"/>
        </w:rPr>
        <w:t xml:space="preserve">Powołuję Komisję Przetargową w składzie : </w:t>
      </w:r>
    </w:p>
    <w:p w:rsidR="002D2A44" w:rsidRPr="002F01E6" w:rsidRDefault="00C352ED" w:rsidP="002D2A44">
      <w:pPr>
        <w:pStyle w:val="Akapitzlist"/>
        <w:rPr>
          <w:rFonts w:ascii="Century Gothic" w:hAnsi="Century Gothic"/>
        </w:rPr>
      </w:pPr>
      <w:r>
        <w:rPr>
          <w:rFonts w:ascii="Century Gothic" w:hAnsi="Century Gothic"/>
        </w:rPr>
        <w:t xml:space="preserve">Monika Stankiewicz- </w:t>
      </w:r>
      <w:r w:rsidR="002D2A44" w:rsidRPr="002F01E6">
        <w:rPr>
          <w:rFonts w:ascii="Century Gothic" w:hAnsi="Century Gothic"/>
        </w:rPr>
        <w:t>Przewodniczący</w:t>
      </w:r>
      <w:r>
        <w:rPr>
          <w:rFonts w:ascii="Century Gothic" w:hAnsi="Century Gothic"/>
        </w:rPr>
        <w:t xml:space="preserve"> Komisji;</w:t>
      </w:r>
      <w:r w:rsidR="0087442F" w:rsidRPr="002F01E6">
        <w:rPr>
          <w:rFonts w:ascii="Century Gothic" w:hAnsi="Century Gothic"/>
        </w:rPr>
        <w:t xml:space="preserve"> </w:t>
      </w:r>
    </w:p>
    <w:p w:rsidR="00722335" w:rsidRPr="002F01E6" w:rsidRDefault="0087442F" w:rsidP="002D2A44">
      <w:pPr>
        <w:pStyle w:val="Akapitzlist"/>
        <w:rPr>
          <w:rFonts w:ascii="Century Gothic" w:hAnsi="Century Gothic"/>
        </w:rPr>
      </w:pPr>
      <w:r w:rsidRPr="002F01E6">
        <w:rPr>
          <w:rFonts w:ascii="Century Gothic" w:hAnsi="Century Gothic"/>
        </w:rPr>
        <w:t xml:space="preserve">Elżbieta </w:t>
      </w:r>
      <w:proofErr w:type="spellStart"/>
      <w:r w:rsidRPr="002F01E6">
        <w:rPr>
          <w:rFonts w:ascii="Century Gothic" w:hAnsi="Century Gothic"/>
        </w:rPr>
        <w:t>Oliwkowska</w:t>
      </w:r>
      <w:proofErr w:type="spellEnd"/>
      <w:r w:rsidR="00722335" w:rsidRPr="002F01E6">
        <w:rPr>
          <w:rFonts w:ascii="Century Gothic" w:hAnsi="Century Gothic"/>
        </w:rPr>
        <w:t xml:space="preserve"> – Członek Komisji</w:t>
      </w:r>
      <w:r w:rsidRPr="002F01E6">
        <w:rPr>
          <w:rFonts w:ascii="Century Gothic" w:hAnsi="Century Gothic"/>
        </w:rPr>
        <w:t>;</w:t>
      </w:r>
      <w:r w:rsidR="00722335" w:rsidRPr="002F01E6">
        <w:rPr>
          <w:rFonts w:ascii="Century Gothic" w:hAnsi="Century Gothic"/>
        </w:rPr>
        <w:t xml:space="preserve"> </w:t>
      </w:r>
    </w:p>
    <w:p w:rsidR="00722335" w:rsidRPr="002F01E6" w:rsidRDefault="00AF4744" w:rsidP="002D2A44">
      <w:pPr>
        <w:pStyle w:val="Akapitzlist"/>
        <w:rPr>
          <w:rFonts w:ascii="Century Gothic" w:hAnsi="Century Gothic"/>
        </w:rPr>
      </w:pPr>
      <w:r>
        <w:rPr>
          <w:rFonts w:ascii="Century Gothic" w:hAnsi="Century Gothic"/>
        </w:rPr>
        <w:t>Małgorzata Gawłowska</w:t>
      </w:r>
      <w:r w:rsidR="00722335" w:rsidRPr="002F01E6">
        <w:rPr>
          <w:rFonts w:ascii="Century Gothic" w:hAnsi="Century Gothic"/>
        </w:rPr>
        <w:t xml:space="preserve"> – Członek Komisji</w:t>
      </w:r>
      <w:r w:rsidR="0087442F" w:rsidRPr="002F01E6">
        <w:rPr>
          <w:rFonts w:ascii="Century Gothic" w:hAnsi="Century Gothic"/>
        </w:rPr>
        <w:t>;</w:t>
      </w:r>
      <w:r w:rsidR="00722335" w:rsidRPr="002F01E6">
        <w:rPr>
          <w:rFonts w:ascii="Century Gothic" w:hAnsi="Century Gothic"/>
        </w:rPr>
        <w:t xml:space="preserve"> </w:t>
      </w:r>
    </w:p>
    <w:p w:rsidR="00722335" w:rsidRPr="002F01E6" w:rsidRDefault="00722335" w:rsidP="002F01E6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</w:rPr>
      </w:pPr>
      <w:r w:rsidRPr="002F01E6">
        <w:rPr>
          <w:rFonts w:ascii="Century Gothic" w:hAnsi="Century Gothic"/>
        </w:rPr>
        <w:t>Ogłoszenie o przetargu zamieszcza się w Biuletynie Informacji Publicznej oraz na tablicy ogłoszeń Urzędu Gminy w Brudzeniu Dużym. Między datą ogłoszenia, a terminem składania ofert powinno upłynąć co najmniej 7 dni</w:t>
      </w:r>
      <w:r w:rsidR="00E14C07" w:rsidRPr="002F01E6">
        <w:rPr>
          <w:rFonts w:ascii="Century Gothic" w:hAnsi="Century Gothic"/>
        </w:rPr>
        <w:t>.</w:t>
      </w:r>
    </w:p>
    <w:p w:rsidR="002D595A" w:rsidRDefault="002D595A" w:rsidP="00E14C07">
      <w:pPr>
        <w:pStyle w:val="Akapitzlist"/>
        <w:rPr>
          <w:rFonts w:ascii="Century Gothic" w:hAnsi="Century Gothic" w:cstheme="minorHAnsi"/>
        </w:rPr>
      </w:pPr>
    </w:p>
    <w:p w:rsidR="00621525" w:rsidRDefault="00E14C07" w:rsidP="00E14C07">
      <w:pPr>
        <w:pStyle w:val="Akapitzlist"/>
        <w:rPr>
          <w:rFonts w:ascii="Century Gothic" w:hAnsi="Century Gothic"/>
        </w:rPr>
      </w:pPr>
      <w:r w:rsidRPr="002F01E6">
        <w:rPr>
          <w:rFonts w:ascii="Century Gothic" w:hAnsi="Century Gothic" w:cstheme="minorHAnsi"/>
        </w:rPr>
        <w:t xml:space="preserve">                                          </w:t>
      </w:r>
      <w:r w:rsidR="00A06071">
        <w:rPr>
          <w:rFonts w:ascii="Century Gothic" w:hAnsi="Century Gothic" w:cstheme="minorHAnsi"/>
        </w:rPr>
        <w:t xml:space="preserve">                     </w:t>
      </w:r>
      <w:r w:rsidR="00621525" w:rsidRPr="002F01E6">
        <w:rPr>
          <w:rFonts w:ascii="Century Gothic" w:hAnsi="Century Gothic" w:cstheme="minorHAnsi"/>
        </w:rPr>
        <w:t>§</w:t>
      </w:r>
      <w:r w:rsidR="00621525" w:rsidRPr="002F01E6">
        <w:rPr>
          <w:rFonts w:ascii="Century Gothic" w:hAnsi="Century Gothic"/>
        </w:rPr>
        <w:t>3</w:t>
      </w:r>
    </w:p>
    <w:p w:rsidR="00A06071" w:rsidRPr="002F01E6" w:rsidRDefault="00A06071" w:rsidP="00E14C07">
      <w:pPr>
        <w:pStyle w:val="Akapitzlist"/>
        <w:rPr>
          <w:rFonts w:ascii="Century Gothic" w:hAnsi="Century Gothic"/>
        </w:rPr>
      </w:pPr>
    </w:p>
    <w:p w:rsidR="00621525" w:rsidRPr="002F01E6" w:rsidRDefault="00621525" w:rsidP="002F01E6">
      <w:pPr>
        <w:pStyle w:val="Akapitzlist"/>
        <w:ind w:hanging="720"/>
        <w:rPr>
          <w:rFonts w:ascii="Century Gothic" w:hAnsi="Century Gothic"/>
        </w:rPr>
      </w:pPr>
      <w:r w:rsidRPr="002F01E6">
        <w:rPr>
          <w:rFonts w:ascii="Century Gothic" w:hAnsi="Century Gothic"/>
        </w:rPr>
        <w:t>Wykonanie zarządzenia powierza się komisji przetargowej</w:t>
      </w:r>
      <w:r w:rsidR="001512D2">
        <w:rPr>
          <w:rFonts w:ascii="Century Gothic" w:hAnsi="Century Gothic"/>
        </w:rPr>
        <w:t>.</w:t>
      </w:r>
    </w:p>
    <w:p w:rsidR="00621525" w:rsidRPr="002F01E6" w:rsidRDefault="00621525" w:rsidP="00621525">
      <w:pPr>
        <w:pStyle w:val="Akapitzlist"/>
        <w:ind w:hanging="720"/>
        <w:rPr>
          <w:rFonts w:ascii="Century Gothic" w:hAnsi="Century Gothic"/>
        </w:rPr>
      </w:pPr>
    </w:p>
    <w:p w:rsidR="00621525" w:rsidRDefault="00E14C07" w:rsidP="00E14C07">
      <w:pPr>
        <w:pStyle w:val="Akapitzlist"/>
        <w:rPr>
          <w:rFonts w:ascii="Century Gothic" w:hAnsi="Century Gothic"/>
        </w:rPr>
      </w:pPr>
      <w:r w:rsidRPr="002F01E6">
        <w:rPr>
          <w:rFonts w:ascii="Century Gothic" w:hAnsi="Century Gothic" w:cstheme="minorHAnsi"/>
        </w:rPr>
        <w:t xml:space="preserve">                                          </w:t>
      </w:r>
      <w:r w:rsidR="00A06071">
        <w:rPr>
          <w:rFonts w:ascii="Century Gothic" w:hAnsi="Century Gothic" w:cstheme="minorHAnsi"/>
        </w:rPr>
        <w:t xml:space="preserve">                     </w:t>
      </w:r>
      <w:r w:rsidR="00621525" w:rsidRPr="002F01E6">
        <w:rPr>
          <w:rFonts w:ascii="Century Gothic" w:hAnsi="Century Gothic" w:cstheme="minorHAnsi"/>
        </w:rPr>
        <w:t>§</w:t>
      </w:r>
      <w:r w:rsidR="00621525" w:rsidRPr="002F01E6">
        <w:rPr>
          <w:rFonts w:ascii="Century Gothic" w:hAnsi="Century Gothic"/>
        </w:rPr>
        <w:t>4</w:t>
      </w:r>
    </w:p>
    <w:p w:rsidR="00A06071" w:rsidRPr="002F01E6" w:rsidRDefault="00A06071" w:rsidP="00E14C07">
      <w:pPr>
        <w:pStyle w:val="Akapitzlist"/>
        <w:rPr>
          <w:rFonts w:ascii="Century Gothic" w:hAnsi="Century Gothic"/>
        </w:rPr>
      </w:pPr>
    </w:p>
    <w:p w:rsidR="00621525" w:rsidRPr="002F01E6" w:rsidRDefault="00621525" w:rsidP="002F01E6">
      <w:pPr>
        <w:pStyle w:val="Akapitzlist"/>
        <w:ind w:left="142" w:hanging="142"/>
        <w:rPr>
          <w:rFonts w:ascii="Century Gothic" w:hAnsi="Century Gothic"/>
        </w:rPr>
      </w:pPr>
      <w:r w:rsidRPr="002F01E6">
        <w:rPr>
          <w:rFonts w:ascii="Century Gothic" w:hAnsi="Century Gothic"/>
        </w:rPr>
        <w:t>Zarządzenie wchodzi w życie z dniem podpisania</w:t>
      </w:r>
      <w:r w:rsidR="001512D2">
        <w:rPr>
          <w:rFonts w:ascii="Century Gothic" w:hAnsi="Century Gothic"/>
        </w:rPr>
        <w:t>.</w:t>
      </w:r>
    </w:p>
    <w:p w:rsidR="00621525" w:rsidRPr="002F01E6" w:rsidRDefault="00621525" w:rsidP="00621525">
      <w:pPr>
        <w:pStyle w:val="Akapitzlist"/>
        <w:ind w:hanging="720"/>
        <w:rPr>
          <w:rFonts w:ascii="Century Gothic" w:hAnsi="Century Gothic"/>
        </w:rPr>
      </w:pPr>
    </w:p>
    <w:p w:rsidR="002C5B7A" w:rsidRDefault="002C5B7A" w:rsidP="00621525"/>
    <w:p w:rsidR="002C5B7A" w:rsidRPr="002C5B7A" w:rsidRDefault="002C5B7A" w:rsidP="002C5B7A"/>
    <w:p w:rsidR="002C5B7A" w:rsidRDefault="002C5B7A" w:rsidP="002C5B7A"/>
    <w:sectPr w:rsidR="002C5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C3687"/>
    <w:multiLevelType w:val="hybridMultilevel"/>
    <w:tmpl w:val="88967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A1"/>
    <w:rsid w:val="0007112F"/>
    <w:rsid w:val="000739B2"/>
    <w:rsid w:val="000E4C3A"/>
    <w:rsid w:val="00120433"/>
    <w:rsid w:val="001512D2"/>
    <w:rsid w:val="00173DCE"/>
    <w:rsid w:val="001F60E0"/>
    <w:rsid w:val="00265428"/>
    <w:rsid w:val="002C5B7A"/>
    <w:rsid w:val="002D2A44"/>
    <w:rsid w:val="002D595A"/>
    <w:rsid w:val="002F01E6"/>
    <w:rsid w:val="00307D72"/>
    <w:rsid w:val="00431E69"/>
    <w:rsid w:val="005C18D1"/>
    <w:rsid w:val="005F4AD9"/>
    <w:rsid w:val="00621525"/>
    <w:rsid w:val="00632548"/>
    <w:rsid w:val="006A35A1"/>
    <w:rsid w:val="00722335"/>
    <w:rsid w:val="007A5794"/>
    <w:rsid w:val="00800BCE"/>
    <w:rsid w:val="00864B21"/>
    <w:rsid w:val="0087442F"/>
    <w:rsid w:val="0090709D"/>
    <w:rsid w:val="00916988"/>
    <w:rsid w:val="00A06071"/>
    <w:rsid w:val="00AC6D43"/>
    <w:rsid w:val="00AF4744"/>
    <w:rsid w:val="00BF4026"/>
    <w:rsid w:val="00C352ED"/>
    <w:rsid w:val="00CE0D67"/>
    <w:rsid w:val="00E14C07"/>
    <w:rsid w:val="00E513E1"/>
    <w:rsid w:val="00EE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83B35-DD5F-4C7F-BD31-354AE887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2A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5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B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09549-1D12-4B2B-8D11-6D04E9DEC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 Budżetowa</dc:creator>
  <cp:keywords/>
  <dc:description/>
  <cp:lastModifiedBy>Konto Microsoft</cp:lastModifiedBy>
  <cp:revision>29</cp:revision>
  <cp:lastPrinted>2023-10-05T11:35:00Z</cp:lastPrinted>
  <dcterms:created xsi:type="dcterms:W3CDTF">2022-09-16T09:26:00Z</dcterms:created>
  <dcterms:modified xsi:type="dcterms:W3CDTF">2023-10-09T08:51:00Z</dcterms:modified>
</cp:coreProperties>
</file>