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F1" w:rsidRPr="0035458B" w:rsidRDefault="0036408C" w:rsidP="00F325CE">
      <w:pPr>
        <w:spacing w:line="240" w:lineRule="auto"/>
        <w:jc w:val="right"/>
        <w:rPr>
          <w:rFonts w:cstheme="minorHAnsi"/>
        </w:rPr>
      </w:pPr>
      <w:r w:rsidRPr="0035458B">
        <w:rPr>
          <w:rFonts w:cstheme="minorHAnsi"/>
        </w:rPr>
        <w:t>Brudzeń Duży</w:t>
      </w:r>
      <w:r w:rsidR="002B7D66" w:rsidRPr="0035458B">
        <w:rPr>
          <w:rFonts w:cstheme="minorHAnsi"/>
        </w:rPr>
        <w:t xml:space="preserve">, dnia </w:t>
      </w:r>
      <w:r w:rsidR="001B30F1" w:rsidRPr="0035458B">
        <w:rPr>
          <w:rFonts w:cstheme="minorHAnsi"/>
        </w:rPr>
        <w:t>31.01</w:t>
      </w:r>
      <w:r w:rsidR="002B7D66" w:rsidRPr="0035458B">
        <w:rPr>
          <w:rFonts w:cstheme="minorHAnsi"/>
        </w:rPr>
        <w:t>.2023 r.</w:t>
      </w:r>
    </w:p>
    <w:p w:rsidR="001B30F1" w:rsidRPr="0035458B" w:rsidRDefault="001B30F1" w:rsidP="00F325CE">
      <w:pPr>
        <w:spacing w:line="240" w:lineRule="auto"/>
        <w:jc w:val="both"/>
        <w:rPr>
          <w:rFonts w:cstheme="minorHAnsi"/>
        </w:rPr>
      </w:pPr>
      <w:r w:rsidRPr="0035458B">
        <w:rPr>
          <w:rFonts w:cstheme="minorHAnsi"/>
        </w:rPr>
        <w:t>RGR.PP.6721.</w:t>
      </w:r>
      <w:r w:rsidR="0035458B" w:rsidRPr="0035458B">
        <w:rPr>
          <w:rFonts w:cstheme="minorHAnsi"/>
        </w:rPr>
        <w:t>1.2017</w:t>
      </w:r>
    </w:p>
    <w:p w:rsidR="001B30F1" w:rsidRPr="00AD5593" w:rsidRDefault="002B7D66" w:rsidP="00F325CE">
      <w:pPr>
        <w:spacing w:line="240" w:lineRule="auto"/>
        <w:jc w:val="center"/>
        <w:rPr>
          <w:rFonts w:cstheme="minorHAnsi"/>
          <w:b/>
        </w:rPr>
      </w:pPr>
      <w:r w:rsidRPr="00AD5593">
        <w:rPr>
          <w:rFonts w:cstheme="minorHAnsi"/>
          <w:b/>
        </w:rPr>
        <w:t>OBWIESZCZENIE</w:t>
      </w:r>
    </w:p>
    <w:p w:rsidR="001B30F1" w:rsidRPr="0035458B" w:rsidRDefault="002B7D66" w:rsidP="00F325CE">
      <w:pPr>
        <w:spacing w:line="240" w:lineRule="auto"/>
        <w:jc w:val="both"/>
        <w:rPr>
          <w:rFonts w:cstheme="minorHAnsi"/>
        </w:rPr>
      </w:pPr>
      <w:r w:rsidRPr="0035458B">
        <w:rPr>
          <w:rFonts w:cstheme="minorHAnsi"/>
        </w:rPr>
        <w:t>o wyłożeniu do publicznego wglądu projektu miejscowego planu zagospodarowania</w:t>
      </w:r>
      <w:r w:rsidRPr="0035458B">
        <w:rPr>
          <w:rFonts w:cstheme="minorHAnsi"/>
        </w:rPr>
        <w:br/>
        <w:t xml:space="preserve">przestrzennego </w:t>
      </w:r>
      <w:r w:rsidR="00B321AC" w:rsidRPr="0035458B">
        <w:rPr>
          <w:rFonts w:eastAsia="Arial" w:cstheme="minorHAnsi"/>
          <w:b/>
          <w:bCs/>
          <w:color w:val="000000"/>
        </w:rPr>
        <w:t>dla terenów działki Nr ew. 134/6 w miejscowości Bądkowo Kościelne</w:t>
      </w:r>
      <w:r w:rsidR="00B321AC" w:rsidRPr="0035458B">
        <w:rPr>
          <w:rFonts w:cstheme="minorHAnsi"/>
        </w:rPr>
        <w:t xml:space="preserve"> </w:t>
      </w:r>
      <w:r w:rsidRPr="0035458B">
        <w:rPr>
          <w:rFonts w:cstheme="minorHAnsi"/>
        </w:rPr>
        <w:t>wraz</w:t>
      </w:r>
      <w:r w:rsidRPr="0035458B">
        <w:rPr>
          <w:rFonts w:cstheme="minorHAnsi"/>
        </w:rPr>
        <w:br/>
        <w:t>z prognozą oddziaływania na środowisko</w:t>
      </w:r>
      <w:r w:rsidR="001B30F1" w:rsidRPr="0035458B">
        <w:rPr>
          <w:rFonts w:cstheme="minorHAnsi"/>
        </w:rPr>
        <w:t>.</w:t>
      </w:r>
    </w:p>
    <w:p w:rsidR="002408C8" w:rsidRDefault="002B7D66" w:rsidP="00F325CE">
      <w:pPr>
        <w:pStyle w:val="Bezodstpw"/>
        <w:ind w:firstLine="708"/>
        <w:jc w:val="both"/>
      </w:pPr>
      <w:r w:rsidRPr="0035458B">
        <w:t>Na podstawie art. 17 pkt. 9 i 11 ustawy z dnia 27 marca 2003 r. o planowaniu</w:t>
      </w:r>
      <w:r w:rsidRPr="0035458B">
        <w:br/>
        <w:t xml:space="preserve">i zagospodarowaniu przestrzennym (Dz. U. z 2022 r. poz. 503 z </w:t>
      </w:r>
      <w:proofErr w:type="spellStart"/>
      <w:r w:rsidRPr="0035458B">
        <w:t>późn</w:t>
      </w:r>
      <w:proofErr w:type="spellEnd"/>
      <w:r w:rsidRPr="0035458B">
        <w:t>. zm.) i art. 39, ust. 1, pkt 2, 3, 4, 5</w:t>
      </w:r>
      <w:r w:rsidR="00B321AC" w:rsidRPr="0035458B">
        <w:t xml:space="preserve"> </w:t>
      </w:r>
      <w:r w:rsidRPr="0035458B">
        <w:t>oraz art. 40 i 41 w związku z art. 46 pkt 1 ustawy z dnia 3 października 2008 r. o udostępnianiu informacji</w:t>
      </w:r>
      <w:r w:rsidR="001B30F1" w:rsidRPr="0035458B">
        <w:t xml:space="preserve"> </w:t>
      </w:r>
      <w:r w:rsidRPr="0035458B">
        <w:t>o środowisku i jego ochronie, udziale społeczeństwa w ochronie środowiska oraz o ocenach</w:t>
      </w:r>
      <w:r w:rsidR="00B321AC" w:rsidRPr="0035458B">
        <w:t xml:space="preserve"> </w:t>
      </w:r>
      <w:r w:rsidRPr="0035458B">
        <w:t xml:space="preserve">oddziaływania na środowisko (Dz. U. z 2022 r. poz. 1029 z </w:t>
      </w:r>
      <w:proofErr w:type="spellStart"/>
      <w:r w:rsidRPr="0035458B">
        <w:t>pó</w:t>
      </w:r>
      <w:r w:rsidR="00B321AC" w:rsidRPr="0035458B">
        <w:t>ź</w:t>
      </w:r>
      <w:r w:rsidRPr="0035458B">
        <w:t>n</w:t>
      </w:r>
      <w:proofErr w:type="spellEnd"/>
      <w:r w:rsidRPr="0035458B">
        <w:t xml:space="preserve">. zm.) oraz uchwały Rady Gminy </w:t>
      </w:r>
      <w:r w:rsidR="00B321AC" w:rsidRPr="0035458B">
        <w:t>Brudzeń Duży Nr XVIII/135/16 Rady Gminy Brudzeń Duży z dnia 28 grudnia 2016r.</w:t>
      </w:r>
    </w:p>
    <w:p w:rsidR="005B6E34" w:rsidRDefault="005B6E34" w:rsidP="00F325CE">
      <w:pPr>
        <w:pStyle w:val="Bezodstpw"/>
        <w:jc w:val="center"/>
        <w:rPr>
          <w:b/>
        </w:rPr>
      </w:pPr>
    </w:p>
    <w:p w:rsidR="002408C8" w:rsidRDefault="002B7D66" w:rsidP="00F325CE">
      <w:pPr>
        <w:pStyle w:val="Bezodstpw"/>
        <w:jc w:val="center"/>
        <w:rPr>
          <w:b/>
        </w:rPr>
      </w:pPr>
      <w:r w:rsidRPr="005B6E34">
        <w:rPr>
          <w:b/>
        </w:rPr>
        <w:t>zawiadamiam</w:t>
      </w:r>
    </w:p>
    <w:p w:rsidR="005B6E34" w:rsidRPr="005B6E34" w:rsidRDefault="005B6E34" w:rsidP="00F325CE">
      <w:pPr>
        <w:pStyle w:val="Bezodstpw"/>
        <w:jc w:val="center"/>
        <w:rPr>
          <w:b/>
        </w:rPr>
      </w:pPr>
    </w:p>
    <w:p w:rsidR="0035458B" w:rsidRPr="0035458B" w:rsidRDefault="002B7D66" w:rsidP="00F325CE">
      <w:pPr>
        <w:pStyle w:val="Bezodstpw"/>
        <w:jc w:val="both"/>
      </w:pPr>
      <w:r w:rsidRPr="0035458B">
        <w:t>o wyłożeniu do publicznego wglądu</w:t>
      </w:r>
      <w:r w:rsidR="0035458B" w:rsidRPr="0035458B">
        <w:t xml:space="preserve"> </w:t>
      </w:r>
      <w:r w:rsidRPr="0035458B">
        <w:t xml:space="preserve">projektu miejscowego planu zagospodarowania przestrzennego </w:t>
      </w:r>
      <w:r w:rsidR="00B321AC" w:rsidRPr="005B6E34">
        <w:rPr>
          <w:rFonts w:eastAsia="Arial"/>
          <w:bCs/>
        </w:rPr>
        <w:t>dla terenów działki Nr ew. 134/6 w miejscowości Bądkowo Kościelne</w:t>
      </w:r>
      <w:r w:rsidRPr="005B6E34">
        <w:t xml:space="preserve"> wraz z prognozą oddziaływania na środowisko</w:t>
      </w:r>
      <w:r w:rsidR="0035458B" w:rsidRPr="005B6E34">
        <w:t xml:space="preserve"> </w:t>
      </w:r>
      <w:r w:rsidRPr="005B6E34">
        <w:t xml:space="preserve">w dniach </w:t>
      </w:r>
      <w:r w:rsidR="0035458B" w:rsidRPr="005B6E34">
        <w:t xml:space="preserve"> </w:t>
      </w:r>
      <w:r w:rsidRPr="005B6E34">
        <w:t>od</w:t>
      </w:r>
      <w:r w:rsidR="0035458B" w:rsidRPr="005B6E34">
        <w:t xml:space="preserve"> </w:t>
      </w:r>
      <w:r w:rsidRPr="005B6E34">
        <w:t xml:space="preserve"> </w:t>
      </w:r>
      <w:r w:rsidR="00B321AC" w:rsidRPr="005B6E34">
        <w:t xml:space="preserve"> </w:t>
      </w:r>
      <w:r w:rsidR="0036408C" w:rsidRPr="005B6E34">
        <w:t>08</w:t>
      </w:r>
      <w:r w:rsidR="00B321AC" w:rsidRPr="005B6E34">
        <w:t>.02</w:t>
      </w:r>
      <w:r w:rsidRPr="005B6E34">
        <w:t xml:space="preserve">.2023 r. </w:t>
      </w:r>
      <w:r w:rsidR="0035458B" w:rsidRPr="005B6E34">
        <w:t xml:space="preserve"> </w:t>
      </w:r>
      <w:r w:rsidRPr="005B6E34">
        <w:t xml:space="preserve">do </w:t>
      </w:r>
      <w:r w:rsidR="00DB129A" w:rsidRPr="005B6E34">
        <w:t>0</w:t>
      </w:r>
      <w:r w:rsidR="00092CE4" w:rsidRPr="005B6E34">
        <w:t>3</w:t>
      </w:r>
      <w:r w:rsidRPr="005B6E34">
        <w:t>.0</w:t>
      </w:r>
      <w:r w:rsidR="00DB129A" w:rsidRPr="005B6E34">
        <w:t>3</w:t>
      </w:r>
      <w:r w:rsidRPr="005B6E34">
        <w:t>.2023 r.</w:t>
      </w:r>
      <w:r w:rsidR="0035458B" w:rsidRPr="005B6E34">
        <w:t xml:space="preserve"> </w:t>
      </w:r>
      <w:r w:rsidRPr="005B6E34">
        <w:t xml:space="preserve"> w siedzibie</w:t>
      </w:r>
      <w:r w:rsidR="0035458B" w:rsidRPr="005B6E34">
        <w:t xml:space="preserve"> </w:t>
      </w:r>
      <w:r w:rsidRPr="005B6E34">
        <w:t xml:space="preserve"> Urzędu</w:t>
      </w:r>
      <w:r w:rsidRPr="0035458B">
        <w:t xml:space="preserve"> Gminy </w:t>
      </w:r>
      <w:r w:rsidR="00B321AC" w:rsidRPr="0035458B">
        <w:t>Brudzeń Duży</w:t>
      </w:r>
      <w:r w:rsidRPr="0035458B">
        <w:t>, 09-41</w:t>
      </w:r>
      <w:r w:rsidR="00B321AC" w:rsidRPr="0035458B">
        <w:t xml:space="preserve">4 Brudzeń Duży </w:t>
      </w:r>
      <w:r w:rsidRPr="0035458B">
        <w:t xml:space="preserve">ul. </w:t>
      </w:r>
      <w:r w:rsidR="00B321AC" w:rsidRPr="0035458B">
        <w:t xml:space="preserve">Toruńska </w:t>
      </w:r>
      <w:r w:rsidR="0035458B" w:rsidRPr="0035458B">
        <w:t>2</w:t>
      </w:r>
      <w:r w:rsidR="00B321AC" w:rsidRPr="0035458B">
        <w:t xml:space="preserve"> (pok. nr 15</w:t>
      </w:r>
      <w:r w:rsidRPr="0035458B">
        <w:t>), w godzinach pracy Urzędu</w:t>
      </w:r>
      <w:r w:rsidR="0035458B" w:rsidRPr="0035458B">
        <w:t xml:space="preserve"> </w:t>
      </w:r>
      <w:r w:rsidRPr="0035458B">
        <w:t>(pon</w:t>
      </w:r>
      <w:r w:rsidR="0035458B" w:rsidRPr="0035458B">
        <w:t>.</w:t>
      </w:r>
      <w:r w:rsidR="00B321AC" w:rsidRPr="0035458B">
        <w:t>: 9</w:t>
      </w:r>
      <w:r w:rsidR="00B321AC" w:rsidRPr="0035458B">
        <w:rPr>
          <w:vertAlign w:val="superscript"/>
        </w:rPr>
        <w:t>00</w:t>
      </w:r>
      <w:r w:rsidRPr="0035458B">
        <w:t>-</w:t>
      </w:r>
      <w:r w:rsidR="00B321AC" w:rsidRPr="0035458B">
        <w:t xml:space="preserve"> 17</w:t>
      </w:r>
      <w:r w:rsidR="00B321AC" w:rsidRPr="0035458B">
        <w:rPr>
          <w:vertAlign w:val="superscript"/>
        </w:rPr>
        <w:t xml:space="preserve">00 </w:t>
      </w:r>
      <w:r w:rsidR="00B321AC" w:rsidRPr="0035458B">
        <w:t>,wt</w:t>
      </w:r>
      <w:r w:rsidR="0035458B" w:rsidRPr="0035458B">
        <w:t>.</w:t>
      </w:r>
      <w:r w:rsidR="00B321AC" w:rsidRPr="0035458B">
        <w:t xml:space="preserve"> – p</w:t>
      </w:r>
      <w:r w:rsidR="0035458B" w:rsidRPr="0035458B">
        <w:t>t.</w:t>
      </w:r>
      <w:r w:rsidR="00B321AC" w:rsidRPr="0035458B">
        <w:t>: 7</w:t>
      </w:r>
      <w:r w:rsidR="00B321AC" w:rsidRPr="0035458B">
        <w:rPr>
          <w:vertAlign w:val="superscript"/>
        </w:rPr>
        <w:t>30</w:t>
      </w:r>
      <w:r w:rsidR="00B321AC" w:rsidRPr="0035458B">
        <w:t xml:space="preserve"> – 15</w:t>
      </w:r>
      <w:r w:rsidR="00B321AC" w:rsidRPr="0035458B">
        <w:rPr>
          <w:vertAlign w:val="superscript"/>
        </w:rPr>
        <w:t xml:space="preserve">30 </w:t>
      </w:r>
      <w:r w:rsidR="00B321AC" w:rsidRPr="0035458B">
        <w:t>).</w:t>
      </w:r>
    </w:p>
    <w:p w:rsidR="00F77C79" w:rsidRPr="0035458B" w:rsidRDefault="002B7D66" w:rsidP="00F325CE">
      <w:pPr>
        <w:pStyle w:val="Bezodstpw"/>
        <w:ind w:firstLine="708"/>
        <w:jc w:val="both"/>
      </w:pPr>
      <w:r w:rsidRPr="0035458B">
        <w:t>Z projektem miejscowego planu zagospodarowania przestrzennego wraz z prognozą</w:t>
      </w:r>
      <w:r w:rsidRPr="0035458B">
        <w:br/>
        <w:t xml:space="preserve">oddziaływania na środowisko można zapoznać się w siedzibie Urzędu Gminy </w:t>
      </w:r>
      <w:r w:rsidR="00B321AC" w:rsidRPr="0035458B">
        <w:t xml:space="preserve">Brudzeń Duży, 09-414 Brudzeń Duży ul. Toruńska 2 </w:t>
      </w:r>
      <w:r w:rsidRPr="0035458B">
        <w:t>w godzinach pracy Urzędu. Ponadto projekt planu zostanie udostępniony</w:t>
      </w:r>
      <w:r w:rsidR="00F77C79" w:rsidRPr="0035458B">
        <w:t xml:space="preserve"> </w:t>
      </w:r>
      <w:r w:rsidRPr="0035458B">
        <w:t xml:space="preserve">na stronie internetowej </w:t>
      </w:r>
      <w:hyperlink r:id="rId5" w:history="1">
        <w:r w:rsidR="00F77C79" w:rsidRPr="0035458B">
          <w:rPr>
            <w:rStyle w:val="Hipercze"/>
            <w:rFonts w:cstheme="minorHAnsi"/>
          </w:rPr>
          <w:t>www</w:t>
        </w:r>
        <w:r w:rsidR="005B6E34">
          <w:rPr>
            <w:rStyle w:val="Hipercze"/>
            <w:rFonts w:cstheme="minorHAnsi"/>
          </w:rPr>
          <w:t>: ug</w:t>
        </w:r>
        <w:r w:rsidR="00F77C79" w:rsidRPr="0035458B">
          <w:rPr>
            <w:rStyle w:val="Hipercze"/>
            <w:rFonts w:cstheme="minorHAnsi"/>
          </w:rPr>
          <w:t>brudzenduzy.bip.org.pl</w:t>
        </w:r>
      </w:hyperlink>
      <w:r w:rsidR="00F77C79" w:rsidRPr="0035458B">
        <w:t>.</w:t>
      </w:r>
    </w:p>
    <w:p w:rsidR="0035458B" w:rsidRPr="0035458B" w:rsidRDefault="002B7D66" w:rsidP="00F325CE">
      <w:pPr>
        <w:pStyle w:val="Bezodstpw"/>
        <w:ind w:firstLine="708"/>
        <w:jc w:val="both"/>
      </w:pPr>
      <w:r w:rsidRPr="0035458B">
        <w:t>Dyskusja publiczna nad przyjętymi w projekcie planu miejscowego rozwiązaniami odbędzie</w:t>
      </w:r>
      <w:r w:rsidR="0035458B" w:rsidRPr="0035458B">
        <w:t xml:space="preserve"> </w:t>
      </w:r>
      <w:r w:rsidRPr="0035458B">
        <w:t xml:space="preserve">się w dniu </w:t>
      </w:r>
      <w:r w:rsidR="00DB129A" w:rsidRPr="0035458B">
        <w:t>22</w:t>
      </w:r>
      <w:r w:rsidRPr="0035458B">
        <w:t xml:space="preserve"> lutego 2023 r. (środa) w sali konferencyjnej Urzędu Gminy </w:t>
      </w:r>
      <w:r w:rsidR="001A4941" w:rsidRPr="0035458B">
        <w:t>Brudzeń Duży</w:t>
      </w:r>
      <w:r w:rsidRPr="0035458B">
        <w:t>,</w:t>
      </w:r>
      <w:r w:rsidR="0035458B" w:rsidRPr="0035458B">
        <w:t xml:space="preserve"> </w:t>
      </w:r>
      <w:r w:rsidRPr="0035458B">
        <w:t xml:space="preserve">ul. </w:t>
      </w:r>
      <w:r w:rsidR="001A4941" w:rsidRPr="0035458B">
        <w:t>Toruńska 2</w:t>
      </w:r>
      <w:r w:rsidRPr="0035458B">
        <w:t>, 09-41</w:t>
      </w:r>
      <w:r w:rsidR="001A4941" w:rsidRPr="0035458B">
        <w:t>4 Brudzeń Duży</w:t>
      </w:r>
      <w:r w:rsidRPr="0035458B">
        <w:t>, o godzinie 1</w:t>
      </w:r>
      <w:r w:rsidR="00DB129A" w:rsidRPr="0035458B">
        <w:t>3</w:t>
      </w:r>
      <w:r w:rsidR="00DB129A" w:rsidRPr="0035458B">
        <w:rPr>
          <w:vertAlign w:val="superscript"/>
        </w:rPr>
        <w:t>00</w:t>
      </w:r>
      <w:r w:rsidRPr="0035458B">
        <w:t>.</w:t>
      </w:r>
    </w:p>
    <w:p w:rsidR="002408C8" w:rsidRDefault="002B7D66" w:rsidP="00F325CE">
      <w:pPr>
        <w:pStyle w:val="Bezodstpw"/>
        <w:ind w:firstLine="708"/>
        <w:jc w:val="both"/>
      </w:pPr>
      <w:r w:rsidRPr="0035458B">
        <w:t>Zgodnie z art. 18 ust. 1 ustawy z dnia 27 marca 2003 r. o planowaniu i zagospodarowaniu</w:t>
      </w:r>
      <w:r w:rsidR="0035458B" w:rsidRPr="0035458B">
        <w:t xml:space="preserve"> </w:t>
      </w:r>
      <w:r w:rsidRPr="0035458B">
        <w:t xml:space="preserve">przestrzennym (Dz. U. z 2022 r. poz. 503 z </w:t>
      </w:r>
      <w:proofErr w:type="spellStart"/>
      <w:r w:rsidRPr="0035458B">
        <w:t>późn</w:t>
      </w:r>
      <w:proofErr w:type="spellEnd"/>
      <w:r w:rsidRPr="0035458B">
        <w:t>. zm.), każdy kto kwestionuje ustalenia przyjęte</w:t>
      </w:r>
      <w:r w:rsidR="0035458B" w:rsidRPr="0035458B">
        <w:t xml:space="preserve"> </w:t>
      </w:r>
      <w:r w:rsidRPr="0035458B">
        <w:t>w projekcie planu miejscowego, może wnieść uwagi.</w:t>
      </w:r>
      <w:r w:rsidR="002408C8">
        <w:t xml:space="preserve"> </w:t>
      </w:r>
    </w:p>
    <w:p w:rsidR="001A4941" w:rsidRPr="0035458B" w:rsidRDefault="002B7D66" w:rsidP="00F325CE">
      <w:pPr>
        <w:pStyle w:val="Bezodstpw"/>
        <w:ind w:firstLine="708"/>
        <w:jc w:val="both"/>
      </w:pPr>
      <w:r w:rsidRPr="0035458B">
        <w:t xml:space="preserve">Uwagi należy składać na piśmie do Wójta Gminy </w:t>
      </w:r>
      <w:r w:rsidR="00F77C79" w:rsidRPr="0035458B">
        <w:t>Brudzeń Duży</w:t>
      </w:r>
      <w:r w:rsidRPr="0035458B">
        <w:t xml:space="preserve"> z podaniem swojego imienia</w:t>
      </w:r>
      <w:r w:rsidR="0035458B" w:rsidRPr="0035458B">
        <w:t xml:space="preserve"> </w:t>
      </w:r>
      <w:r w:rsidRPr="0035458B">
        <w:t>i nazwiska albo nazwy oraz adresu zamieszkania albo siedziby, ich przedmiot oraz oznaczenie</w:t>
      </w:r>
      <w:r w:rsidR="0035458B" w:rsidRPr="0035458B">
        <w:t xml:space="preserve"> </w:t>
      </w:r>
      <w:r w:rsidRPr="0035458B">
        <w:t xml:space="preserve">nieruchomości, której dotyczą na adres: Urząd Gminy </w:t>
      </w:r>
      <w:r w:rsidR="00F77C79" w:rsidRPr="0035458B">
        <w:t>Brudzeń Duży</w:t>
      </w:r>
      <w:r w:rsidRPr="0035458B">
        <w:t xml:space="preserve">, ul. </w:t>
      </w:r>
      <w:r w:rsidR="00F77C79" w:rsidRPr="0035458B">
        <w:t>Toruńska 2</w:t>
      </w:r>
      <w:r w:rsidRPr="0035458B">
        <w:t>, 09-41</w:t>
      </w:r>
      <w:r w:rsidR="00F77C79" w:rsidRPr="0035458B">
        <w:t xml:space="preserve">4 Brudzeń Duży </w:t>
      </w:r>
      <w:r w:rsidRPr="0035458B">
        <w:t xml:space="preserve">lub za pomocą adresu skrzynki e-mail: </w:t>
      </w:r>
      <w:r w:rsidR="00F77C79" w:rsidRPr="0035458B">
        <w:t>sekretariat@brudzen.pl</w:t>
      </w:r>
      <w:r w:rsidRPr="0035458B">
        <w:t xml:space="preserve"> w nieprzekraczalnym</w:t>
      </w:r>
      <w:r w:rsidR="00F77C79" w:rsidRPr="0035458B">
        <w:t xml:space="preserve">  </w:t>
      </w:r>
      <w:r w:rsidRPr="0035458B">
        <w:t>terminie</w:t>
      </w:r>
      <w:r w:rsidR="00F77C79" w:rsidRPr="0035458B">
        <w:t xml:space="preserve"> </w:t>
      </w:r>
      <w:r w:rsidRPr="0035458B">
        <w:t xml:space="preserve">do dnia </w:t>
      </w:r>
      <w:r w:rsidR="00092CE4" w:rsidRPr="0035458B">
        <w:t>20</w:t>
      </w:r>
      <w:r w:rsidRPr="0035458B">
        <w:t xml:space="preserve"> </w:t>
      </w:r>
      <w:r w:rsidR="001819AC" w:rsidRPr="0035458B">
        <w:t>marca</w:t>
      </w:r>
      <w:r w:rsidRPr="0035458B">
        <w:t xml:space="preserve"> 2023 r. Uwagi złożone po upływie wyznaczonego terminu zostaną pozostawione</w:t>
      </w:r>
      <w:r w:rsidR="001819AC" w:rsidRPr="0035458B">
        <w:t xml:space="preserve"> </w:t>
      </w:r>
      <w:r w:rsidRPr="0035458B">
        <w:t>bez rozpatrzenia.</w:t>
      </w:r>
    </w:p>
    <w:p w:rsidR="0035458B" w:rsidRPr="0035458B" w:rsidRDefault="002B7D66" w:rsidP="00F325CE">
      <w:pPr>
        <w:pStyle w:val="Bezodstpw"/>
        <w:ind w:firstLine="708"/>
        <w:jc w:val="both"/>
      </w:pPr>
      <w:r w:rsidRPr="0035458B">
        <w:t>Zgodnie z art. 8c ustawy z dnia 27 marca 2003 r. o planowaniu i zagospodarowaniu</w:t>
      </w:r>
      <w:r w:rsidRPr="0035458B">
        <w:br/>
        <w:t>przestrzennym uwagi mogą być wnoszone w formie papierowej lub elektronicznej, w tym za pomocą</w:t>
      </w:r>
      <w:r w:rsidR="0035458B" w:rsidRPr="0035458B">
        <w:t xml:space="preserve"> </w:t>
      </w:r>
      <w:r w:rsidRPr="0035458B">
        <w:t>środków komunikacji elektronicznej, w szczególności poczty elektronicznej lub formularzy</w:t>
      </w:r>
      <w:r w:rsidR="0035458B" w:rsidRPr="0035458B">
        <w:t xml:space="preserve"> </w:t>
      </w:r>
      <w:r w:rsidRPr="0035458B">
        <w:t>zamieszczonych przez organ sporządzający projekt w Biuletynie Informacji Publicznej.</w:t>
      </w:r>
      <w:r w:rsidR="0035458B" w:rsidRPr="0035458B">
        <w:t xml:space="preserve"> </w:t>
      </w:r>
      <w:r w:rsidRPr="0035458B">
        <w:t xml:space="preserve">Organem właściwym do rozpatrzenia uwag jest Wójt Gminy </w:t>
      </w:r>
      <w:r w:rsidR="001A4941" w:rsidRPr="0035458B">
        <w:t>Brudzeń Duży</w:t>
      </w:r>
      <w:r w:rsidRPr="0035458B">
        <w:t>. Uwagi nieuwzględnione</w:t>
      </w:r>
      <w:r w:rsidR="001A4941" w:rsidRPr="0035458B">
        <w:t xml:space="preserve"> </w:t>
      </w:r>
      <w:r w:rsidRPr="0035458B">
        <w:t xml:space="preserve">przez Wójta będą przedmiotem rozpatrzenia przez Radę Gminy </w:t>
      </w:r>
      <w:r w:rsidR="001A4941" w:rsidRPr="0035458B">
        <w:t>Brudzeń Duży</w:t>
      </w:r>
      <w:r w:rsidRPr="0035458B">
        <w:t>.</w:t>
      </w:r>
      <w:r w:rsidR="0035458B" w:rsidRPr="0035458B">
        <w:t xml:space="preserve"> </w:t>
      </w:r>
    </w:p>
    <w:p w:rsidR="001A4941" w:rsidRPr="0035458B" w:rsidRDefault="002B7D66" w:rsidP="00F325CE">
      <w:pPr>
        <w:pStyle w:val="Bezodstpw"/>
        <w:ind w:firstLine="708"/>
        <w:jc w:val="both"/>
      </w:pPr>
      <w:r w:rsidRPr="0035458B">
        <w:t xml:space="preserve">W związku z realizacją przez Wójta Gminy </w:t>
      </w:r>
      <w:r w:rsidR="001A4941" w:rsidRPr="0035458B">
        <w:t>Brudzeń Duży</w:t>
      </w:r>
      <w:r w:rsidRPr="0035458B">
        <w:t xml:space="preserve"> czynności, o których mowa w art. 17 ustawy</w:t>
      </w:r>
      <w:r w:rsidR="001A4941" w:rsidRPr="0035458B">
        <w:t xml:space="preserve"> </w:t>
      </w:r>
      <w:r w:rsidRPr="0035458B">
        <w:t>z dnia 27 marca 2003 r. o planowaniu i zagospodarowaniu przestrzennym, zgodnie z art. 17a tej ustawy,</w:t>
      </w:r>
      <w:r w:rsidR="001A4941" w:rsidRPr="0035458B">
        <w:t xml:space="preserve"> </w:t>
      </w:r>
      <w:r w:rsidRPr="0035458B">
        <w:t>informuję, że:</w:t>
      </w:r>
    </w:p>
    <w:p w:rsidR="005B6E34" w:rsidRDefault="002B7D66" w:rsidP="00F325CE">
      <w:pPr>
        <w:pStyle w:val="Bezodstpw"/>
        <w:numPr>
          <w:ilvl w:val="0"/>
          <w:numId w:val="3"/>
        </w:numPr>
        <w:jc w:val="both"/>
      </w:pPr>
      <w:r w:rsidRPr="0035458B">
        <w:t xml:space="preserve">administratorem danych osobowych jest Wójt Gminy </w:t>
      </w:r>
      <w:r w:rsidR="001A4941" w:rsidRPr="0035458B">
        <w:t>Brudzeń Duży</w:t>
      </w:r>
      <w:r w:rsidRPr="0035458B">
        <w:t>,</w:t>
      </w:r>
    </w:p>
    <w:p w:rsidR="0035458B" w:rsidRPr="0035458B" w:rsidRDefault="002B7D66" w:rsidP="00F325CE">
      <w:pPr>
        <w:pStyle w:val="Bezodstpw"/>
        <w:numPr>
          <w:ilvl w:val="0"/>
          <w:numId w:val="3"/>
        </w:numPr>
        <w:jc w:val="both"/>
      </w:pPr>
      <w:r w:rsidRPr="0035458B">
        <w:t>klauzula informacyjna dotycząca przetwarzania danych osobowych dostępna jest w Biuletynie</w:t>
      </w:r>
      <w:r w:rsidR="001A4941" w:rsidRPr="0035458B">
        <w:t xml:space="preserve"> </w:t>
      </w:r>
      <w:r w:rsidRPr="0035458B">
        <w:t xml:space="preserve">Informacji Publicznej: </w:t>
      </w:r>
      <w:hyperlink r:id="rId6" w:history="1">
        <w:r w:rsidR="005B6E34" w:rsidRPr="005B6E34">
          <w:rPr>
            <w:rStyle w:val="Hipercze"/>
            <w:rFonts w:cstheme="minorHAnsi"/>
          </w:rPr>
          <w:t>www: ugbrudzenduzy.bip.org.pl</w:t>
        </w:r>
      </w:hyperlink>
      <w:r w:rsidR="005B6E34" w:rsidRPr="0035458B">
        <w:t>.</w:t>
      </w:r>
      <w:r w:rsidR="005B6E34">
        <w:t xml:space="preserve"> </w:t>
      </w:r>
      <w:r w:rsidRPr="0035458B">
        <w:t>oraz w Urzę</w:t>
      </w:r>
      <w:r w:rsidR="001A4941" w:rsidRPr="0035458B">
        <w:t>dzie Gminy Brudzeń Duży</w:t>
      </w:r>
      <w:r w:rsidRPr="0035458B">
        <w:t>,</w:t>
      </w:r>
      <w:r w:rsidR="001A4941" w:rsidRPr="0035458B">
        <w:t xml:space="preserve"> </w:t>
      </w:r>
      <w:r w:rsidRPr="0035458B">
        <w:t>09-41</w:t>
      </w:r>
      <w:r w:rsidR="001A4941" w:rsidRPr="0035458B">
        <w:t>4 Brudzeń Duży</w:t>
      </w:r>
      <w:r w:rsidRPr="0035458B">
        <w:t>,</w:t>
      </w:r>
      <w:r w:rsidR="001A4941" w:rsidRPr="0035458B">
        <w:t xml:space="preserve"> </w:t>
      </w:r>
      <w:r w:rsidRPr="0035458B">
        <w:t xml:space="preserve">ul. </w:t>
      </w:r>
      <w:r w:rsidR="001A4941" w:rsidRPr="0035458B">
        <w:t>Toruńska 2</w:t>
      </w:r>
      <w:r w:rsidRPr="0035458B">
        <w:t>,</w:t>
      </w:r>
    </w:p>
    <w:p w:rsidR="00DB129A" w:rsidRPr="0035458B" w:rsidRDefault="002B7D66" w:rsidP="00F325CE">
      <w:pPr>
        <w:pStyle w:val="Bezodstpw"/>
        <w:numPr>
          <w:ilvl w:val="0"/>
          <w:numId w:val="3"/>
        </w:numPr>
        <w:jc w:val="both"/>
      </w:pPr>
      <w:r w:rsidRPr="0035458B">
        <w:t>prawo dostępu do informacji o źródle danych, z którego zostały zebrane, przysługuje,</w:t>
      </w:r>
      <w:r w:rsidRPr="0035458B">
        <w:br/>
        <w:t>jeżeli nie wpływa na ochronę</w:t>
      </w:r>
      <w:bookmarkStart w:id="0" w:name="_GoBack"/>
      <w:r w:rsidRPr="0035458B">
        <w:t xml:space="preserve"> praw i </w:t>
      </w:r>
      <w:bookmarkEnd w:id="0"/>
      <w:r w:rsidRPr="0035458B">
        <w:t>wolności osoby, od której dane te pozyskano</w:t>
      </w:r>
      <w:r w:rsidR="0035458B" w:rsidRPr="0035458B">
        <w:t>.</w:t>
      </w:r>
    </w:p>
    <w:sectPr w:rsidR="00DB129A" w:rsidRPr="0035458B" w:rsidSect="004E37E2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00E7"/>
    <w:multiLevelType w:val="hybridMultilevel"/>
    <w:tmpl w:val="A584669C"/>
    <w:lvl w:ilvl="0" w:tplc="834A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586BFC"/>
    <w:multiLevelType w:val="hybridMultilevel"/>
    <w:tmpl w:val="CC66E87A"/>
    <w:lvl w:ilvl="0" w:tplc="834A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707C"/>
    <w:multiLevelType w:val="hybridMultilevel"/>
    <w:tmpl w:val="0D921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01"/>
    <w:rsid w:val="00092CE4"/>
    <w:rsid w:val="001819AC"/>
    <w:rsid w:val="001A4941"/>
    <w:rsid w:val="001B30F1"/>
    <w:rsid w:val="002408C8"/>
    <w:rsid w:val="002747AC"/>
    <w:rsid w:val="002B7D66"/>
    <w:rsid w:val="0035458B"/>
    <w:rsid w:val="0036408C"/>
    <w:rsid w:val="004E37E2"/>
    <w:rsid w:val="005703D4"/>
    <w:rsid w:val="005B6E34"/>
    <w:rsid w:val="007257D2"/>
    <w:rsid w:val="007F1C0F"/>
    <w:rsid w:val="00AD5593"/>
    <w:rsid w:val="00B321AC"/>
    <w:rsid w:val="00D86265"/>
    <w:rsid w:val="00DB129A"/>
    <w:rsid w:val="00ED2701"/>
    <w:rsid w:val="00F325CE"/>
    <w:rsid w:val="00F7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5D1D9-AA52-4B01-8010-2B2143CB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321A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77C7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58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54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brudzenduzy.bip.org.pl" TargetMode="External"/><Relationship Id="rId5" Type="http://schemas.openxmlformats.org/officeDocument/2006/relationships/hyperlink" Target="http://www.bip.brudzenduzy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19</cp:revision>
  <cp:lastPrinted>2023-01-25T12:52:00Z</cp:lastPrinted>
  <dcterms:created xsi:type="dcterms:W3CDTF">2023-01-24T08:02:00Z</dcterms:created>
  <dcterms:modified xsi:type="dcterms:W3CDTF">2023-01-25T13:24:00Z</dcterms:modified>
</cp:coreProperties>
</file>