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9D005" w14:textId="77777777" w:rsidR="005D7128" w:rsidRPr="00DD2AA0" w:rsidRDefault="00266B9A" w:rsidP="00266B9A">
      <w:pPr>
        <w:shd w:val="clear" w:color="auto" w:fill="FFFFFF"/>
        <w:ind w:firstLine="5670"/>
        <w:jc w:val="center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DD2AA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Projekt</w:t>
      </w:r>
    </w:p>
    <w:p w14:paraId="739E0C81" w14:textId="77777777" w:rsidR="005D7128" w:rsidRPr="00DD2AA0" w:rsidRDefault="005D7128" w:rsidP="00F648B5">
      <w:pPr>
        <w:shd w:val="clear" w:color="auto" w:fill="FFFFFF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1152B604" w14:textId="7C9E439F" w:rsidR="00F648B5" w:rsidRPr="00DD2AA0" w:rsidRDefault="00F648B5" w:rsidP="00F648B5">
      <w:pPr>
        <w:shd w:val="clear" w:color="auto" w:fill="FFFFFF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DD2A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UCHWAŁA NR </w:t>
      </w:r>
      <w:r w:rsidR="005D7128" w:rsidRPr="00DD2A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…..</w:t>
      </w:r>
      <w:r w:rsidRPr="00DD2A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/</w:t>
      </w:r>
      <w:r w:rsidR="005D7128" w:rsidRPr="00DD2A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……</w:t>
      </w:r>
      <w:r w:rsidRPr="00DD2A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/</w:t>
      </w:r>
      <w:r w:rsidR="0074484B" w:rsidRPr="00DD2A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24</w:t>
      </w:r>
    </w:p>
    <w:p w14:paraId="2D1D6263" w14:textId="77777777" w:rsidR="00F648B5" w:rsidRPr="00DD2AA0" w:rsidRDefault="00F648B5" w:rsidP="00F648B5">
      <w:pPr>
        <w:shd w:val="clear" w:color="auto" w:fill="FFFFFF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DD2A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br/>
        <w:t xml:space="preserve">RADY GMINY BRUDZEŃ DUŻY </w:t>
      </w:r>
    </w:p>
    <w:p w14:paraId="5B544CE0" w14:textId="75FDAA95" w:rsidR="00F648B5" w:rsidRPr="00DD2AA0" w:rsidRDefault="00F648B5" w:rsidP="00F648B5">
      <w:pPr>
        <w:shd w:val="clear" w:color="auto" w:fill="FFFFFF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z dnia </w:t>
      </w:r>
      <w:r w:rsidR="0083718D"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</w:t>
      </w:r>
      <w:r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</w:t>
      </w:r>
      <w:r w:rsidR="0074484B"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t>24</w:t>
      </w:r>
      <w:r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t>r.</w:t>
      </w:r>
      <w:r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DD2A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w sprawie wyboru Przewodniczącego Rady Gminy Brudzeń Duży </w:t>
      </w:r>
    </w:p>
    <w:p w14:paraId="4C161034" w14:textId="0CB05B6D" w:rsidR="00F648B5" w:rsidRPr="00DD2AA0" w:rsidRDefault="00F648B5" w:rsidP="00F648B5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  <w:r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Na podstawie art. 19 ust. 1 ustawy z dnia 8 marca 1990 r. o samorządzie gminnym</w:t>
      </w:r>
      <w:r w:rsidR="008D34E3"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 xml:space="preserve"> </w:t>
      </w:r>
      <w:r w:rsidR="008D34E3" w:rsidRPr="00DD2AA0">
        <w:rPr>
          <w:rFonts w:asciiTheme="minorHAnsi" w:hAnsiTheme="minorHAnsi" w:cstheme="minorHAnsi"/>
          <w:sz w:val="24"/>
          <w:szCs w:val="24"/>
        </w:rPr>
        <w:t>(</w:t>
      </w:r>
      <w:proofErr w:type="spellStart"/>
      <w:r w:rsidR="008D34E3" w:rsidRPr="00DD2AA0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8D34E3" w:rsidRPr="00DD2AA0">
        <w:rPr>
          <w:rFonts w:asciiTheme="minorHAnsi" w:hAnsiTheme="minorHAnsi" w:cstheme="minorHAnsi"/>
          <w:sz w:val="24"/>
          <w:szCs w:val="24"/>
        </w:rPr>
        <w:t>. Dz. U. z 20</w:t>
      </w:r>
      <w:r w:rsidR="0074484B" w:rsidRPr="00DD2AA0">
        <w:rPr>
          <w:rFonts w:asciiTheme="minorHAnsi" w:hAnsiTheme="minorHAnsi" w:cstheme="minorHAnsi"/>
          <w:sz w:val="24"/>
          <w:szCs w:val="24"/>
        </w:rPr>
        <w:t>2</w:t>
      </w:r>
      <w:r w:rsidR="004A3EB3">
        <w:rPr>
          <w:rFonts w:asciiTheme="minorHAnsi" w:hAnsiTheme="minorHAnsi" w:cstheme="minorHAnsi"/>
          <w:sz w:val="24"/>
          <w:szCs w:val="24"/>
        </w:rPr>
        <w:t>4</w:t>
      </w:r>
      <w:r w:rsidR="008D34E3" w:rsidRPr="00DD2AA0">
        <w:rPr>
          <w:rFonts w:asciiTheme="minorHAnsi" w:hAnsiTheme="minorHAnsi" w:cstheme="minorHAnsi"/>
          <w:sz w:val="24"/>
          <w:szCs w:val="24"/>
        </w:rPr>
        <w:t xml:space="preserve"> r. </w:t>
      </w:r>
      <w:r w:rsidR="00A050B0" w:rsidRPr="00DD2AA0">
        <w:rPr>
          <w:rFonts w:asciiTheme="minorHAnsi" w:hAnsiTheme="minorHAnsi" w:cstheme="minorHAnsi"/>
          <w:sz w:val="24"/>
          <w:szCs w:val="24"/>
        </w:rPr>
        <w:t>poz.</w:t>
      </w:r>
      <w:r w:rsidR="004A3EB3">
        <w:rPr>
          <w:rFonts w:asciiTheme="minorHAnsi" w:hAnsiTheme="minorHAnsi" w:cstheme="minorHAnsi"/>
          <w:sz w:val="24"/>
          <w:szCs w:val="24"/>
        </w:rPr>
        <w:t xml:space="preserve"> 609</w:t>
      </w:r>
      <w:r w:rsidR="00A050B0" w:rsidRPr="00DD2AA0">
        <w:rPr>
          <w:rFonts w:asciiTheme="minorHAnsi" w:hAnsiTheme="minorHAnsi" w:cstheme="minorHAnsi"/>
          <w:sz w:val="24"/>
          <w:szCs w:val="24"/>
        </w:rPr>
        <w:t xml:space="preserve"> </w:t>
      </w:r>
      <w:r w:rsidR="008D34E3" w:rsidRPr="00DD2AA0">
        <w:rPr>
          <w:rFonts w:asciiTheme="minorHAnsi" w:hAnsiTheme="minorHAnsi" w:cstheme="minorHAnsi"/>
          <w:sz w:val="24"/>
          <w:szCs w:val="24"/>
        </w:rPr>
        <w:t>z późn. zm</w:t>
      </w: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.</w:t>
      </w:r>
      <w:r w:rsidR="008D34E3"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)</w:t>
      </w: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 xml:space="preserve"> po przeprowadzeniu głosowania tajnego</w:t>
      </w:r>
    </w:p>
    <w:p w14:paraId="05788B23" w14:textId="77777777" w:rsidR="00F648B5" w:rsidRPr="00DD2AA0" w:rsidRDefault="00F648B5" w:rsidP="00F648B5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7C7E74EF" w14:textId="77777777" w:rsidR="00F648B5" w:rsidRPr="00DD2AA0" w:rsidRDefault="00F648B5" w:rsidP="00F648B5">
      <w:pPr>
        <w:jc w:val="center"/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uchwala się, co następuje:</w:t>
      </w:r>
    </w:p>
    <w:p w14:paraId="1A58F002" w14:textId="77777777" w:rsidR="00F648B5" w:rsidRPr="00DD2AA0" w:rsidRDefault="00F648B5" w:rsidP="00F648B5">
      <w:pPr>
        <w:jc w:val="center"/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  <w:r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§ 1.</w:t>
      </w:r>
    </w:p>
    <w:p w14:paraId="60FC47E1" w14:textId="77777777" w:rsidR="00F648B5" w:rsidRPr="00DD2AA0" w:rsidRDefault="00F648B5" w:rsidP="00F648B5">
      <w:pPr>
        <w:jc w:val="center"/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495E63B2" w14:textId="77777777" w:rsidR="00F648B5" w:rsidRPr="00DD2AA0" w:rsidRDefault="00F648B5" w:rsidP="00F648B5">
      <w:pPr>
        <w:jc w:val="center"/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45237F27" w14:textId="580FC053" w:rsidR="00AB08E6" w:rsidRPr="00DD2AA0" w:rsidRDefault="00F648B5" w:rsidP="0074484B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 xml:space="preserve">Stwierdza się wybór </w:t>
      </w:r>
      <w:r w:rsidR="0074484B"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R</w:t>
      </w: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 xml:space="preserve">adnego </w:t>
      </w:r>
      <w:r w:rsidR="00AB08E6"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–</w:t>
      </w: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 xml:space="preserve"> pana</w:t>
      </w:r>
      <w:r w:rsidR="00AB08E6"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/pani …………………………………………</w:t>
      </w:r>
      <w:r w:rsidR="003C71A7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…………….</w:t>
      </w:r>
      <w:r w:rsidR="00AB08E6"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…….</w:t>
      </w:r>
    </w:p>
    <w:p w14:paraId="7DD1CCB0" w14:textId="77777777" w:rsidR="00AB08E6" w:rsidRPr="00DD2AA0" w:rsidRDefault="00AB08E6" w:rsidP="0074484B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74A66DC0" w14:textId="77777777" w:rsidR="00F648B5" w:rsidRPr="00DD2AA0" w:rsidRDefault="00F648B5" w:rsidP="0074484B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 xml:space="preserve"> na Przewodniczącego Rady Gminy Brudzeń Duży .</w:t>
      </w:r>
    </w:p>
    <w:p w14:paraId="2FCD5BA8" w14:textId="77777777" w:rsidR="00F648B5" w:rsidRPr="00DD2AA0" w:rsidRDefault="00F648B5" w:rsidP="00F648B5">
      <w:pPr>
        <w:jc w:val="center"/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  <w:r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§ 2.</w:t>
      </w:r>
    </w:p>
    <w:p w14:paraId="74420E13" w14:textId="77777777" w:rsidR="00F648B5" w:rsidRPr="00DD2AA0" w:rsidRDefault="00F648B5" w:rsidP="00F648B5">
      <w:pPr>
        <w:jc w:val="center"/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2522EB23" w14:textId="77777777" w:rsidR="00F648B5" w:rsidRPr="00DD2AA0" w:rsidRDefault="00F648B5" w:rsidP="0074484B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Protokół Komisji Skrutacyjnej stanowi załącznik do uchwały.</w:t>
      </w:r>
    </w:p>
    <w:p w14:paraId="47A3577C" w14:textId="77777777" w:rsidR="00F648B5" w:rsidRPr="00DD2AA0" w:rsidRDefault="00F648B5" w:rsidP="00F648B5">
      <w:pPr>
        <w:jc w:val="center"/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  <w:r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DD2AA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§ 3.</w:t>
      </w:r>
    </w:p>
    <w:p w14:paraId="60600B9C" w14:textId="77777777" w:rsidR="00F648B5" w:rsidRPr="00DD2AA0" w:rsidRDefault="00F648B5" w:rsidP="008D34E3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5FAA3829" w14:textId="77777777" w:rsidR="00F648B5" w:rsidRPr="00DD2AA0" w:rsidRDefault="00F648B5" w:rsidP="0074484B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  <w:r w:rsidRPr="00DD2AA0"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  <w:t>Uchwała wchodzi w życie z dniem podjęcia.</w:t>
      </w:r>
    </w:p>
    <w:p w14:paraId="20396A98" w14:textId="77777777" w:rsidR="00F648B5" w:rsidRPr="00DD2AA0" w:rsidRDefault="00F648B5" w:rsidP="00F648B5">
      <w:pPr>
        <w:jc w:val="center"/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55BAF9B2" w14:textId="77777777" w:rsidR="00F648B5" w:rsidRPr="00DD2AA0" w:rsidRDefault="00F648B5" w:rsidP="00F648B5">
      <w:pPr>
        <w:jc w:val="center"/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010A0F83" w14:textId="77777777" w:rsidR="00F648B5" w:rsidRPr="00DD2AA0" w:rsidRDefault="00F648B5" w:rsidP="00F648B5">
      <w:pPr>
        <w:jc w:val="center"/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7A01D300" w14:textId="77777777" w:rsidR="00F648B5" w:rsidRPr="00DD2AA0" w:rsidRDefault="00F648B5" w:rsidP="00F648B5">
      <w:pPr>
        <w:jc w:val="center"/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3308B2F8" w14:textId="77777777" w:rsidR="00F648B5" w:rsidRDefault="00F648B5" w:rsidP="00DD2AA0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34CD72D6" w14:textId="77777777" w:rsidR="00DD2AA0" w:rsidRDefault="00DD2AA0" w:rsidP="00DD2AA0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53E37CEA" w14:textId="77777777" w:rsidR="00DD2AA0" w:rsidRDefault="00DD2AA0" w:rsidP="00DD2AA0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6E87BCD6" w14:textId="77777777" w:rsidR="00DD2AA0" w:rsidRDefault="00DD2AA0" w:rsidP="00DD2AA0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699AEAF1" w14:textId="77777777" w:rsidR="00DD2AA0" w:rsidRDefault="00DD2AA0" w:rsidP="00DD2AA0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24BEABC8" w14:textId="77777777" w:rsidR="00DD2AA0" w:rsidRDefault="00DD2AA0" w:rsidP="00DD2AA0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02BFE102" w14:textId="77777777" w:rsidR="00DD2AA0" w:rsidRDefault="00DD2AA0" w:rsidP="00DD2AA0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0F752FD7" w14:textId="77777777" w:rsidR="00DD2AA0" w:rsidRDefault="00DD2AA0" w:rsidP="00DD2AA0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6027A7FA" w14:textId="77777777" w:rsidR="00DD2AA0" w:rsidRDefault="00DD2AA0" w:rsidP="00DD2AA0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p w14:paraId="541064AD" w14:textId="2AFE30C7" w:rsidR="00DD2AA0" w:rsidRPr="00DD2AA0" w:rsidRDefault="00DD2AA0" w:rsidP="00DD2AA0">
      <w:pPr>
        <w:rPr>
          <w:rFonts w:asciiTheme="minorHAnsi" w:eastAsia="Times New Roman" w:hAnsiTheme="minorHAnsi" w:cstheme="minorHAnsi"/>
          <w:sz w:val="20"/>
          <w:szCs w:val="20"/>
          <w:shd w:val="clear" w:color="auto" w:fill="FFFFFF"/>
          <w:lang w:eastAsia="pl-PL"/>
        </w:rPr>
      </w:pPr>
      <w:r w:rsidRPr="00DD2AA0">
        <w:rPr>
          <w:rFonts w:asciiTheme="minorHAnsi" w:eastAsia="Times New Roman" w:hAnsiTheme="minorHAnsi" w:cstheme="minorHAnsi"/>
          <w:sz w:val="20"/>
          <w:szCs w:val="20"/>
          <w:shd w:val="clear" w:color="auto" w:fill="FFFFFF"/>
          <w:lang w:eastAsia="pl-PL"/>
        </w:rPr>
        <w:t xml:space="preserve">Sporządziła: Marzena Kowalska, </w:t>
      </w:r>
    </w:p>
    <w:p w14:paraId="07E4EFA2" w14:textId="32F78257" w:rsidR="00DD2AA0" w:rsidRPr="00DD2AA0" w:rsidRDefault="00DD2AA0" w:rsidP="00DD2AA0">
      <w:pPr>
        <w:rPr>
          <w:rFonts w:asciiTheme="minorHAnsi" w:eastAsia="Times New Roman" w:hAnsiTheme="minorHAnsi" w:cstheme="minorHAnsi"/>
          <w:sz w:val="20"/>
          <w:szCs w:val="20"/>
          <w:shd w:val="clear" w:color="auto" w:fill="FFFFFF"/>
          <w:lang w:eastAsia="pl-PL"/>
        </w:rPr>
      </w:pPr>
      <w:r w:rsidRPr="00DD2AA0">
        <w:rPr>
          <w:rFonts w:asciiTheme="minorHAnsi" w:eastAsia="Times New Roman" w:hAnsiTheme="minorHAnsi" w:cstheme="minorHAnsi"/>
          <w:sz w:val="20"/>
          <w:szCs w:val="20"/>
          <w:shd w:val="clear" w:color="auto" w:fill="FFFFFF"/>
          <w:lang w:eastAsia="pl-PL"/>
        </w:rPr>
        <w:t>Inspektor ds. obsługi rady gminy i organów samorządowych</w:t>
      </w:r>
    </w:p>
    <w:p w14:paraId="731791AC" w14:textId="77777777" w:rsidR="00DD2AA0" w:rsidRPr="00DD2AA0" w:rsidRDefault="00DD2AA0" w:rsidP="00DD2AA0">
      <w:pPr>
        <w:rPr>
          <w:rFonts w:asciiTheme="minorHAnsi" w:eastAsia="Times New Roman" w:hAnsiTheme="minorHAnsi" w:cstheme="minorHAnsi"/>
          <w:sz w:val="24"/>
          <w:szCs w:val="24"/>
          <w:shd w:val="clear" w:color="auto" w:fill="FFFFFF"/>
          <w:lang w:eastAsia="pl-PL"/>
        </w:rPr>
      </w:pPr>
    </w:p>
    <w:sectPr w:rsidR="00DD2AA0" w:rsidRPr="00DD2AA0" w:rsidSect="001E7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8B5"/>
    <w:rsid w:val="001E7D15"/>
    <w:rsid w:val="00266B9A"/>
    <w:rsid w:val="00296D8D"/>
    <w:rsid w:val="003C71A7"/>
    <w:rsid w:val="004A2BA6"/>
    <w:rsid w:val="004A3EB3"/>
    <w:rsid w:val="005D7128"/>
    <w:rsid w:val="0074484B"/>
    <w:rsid w:val="00791D50"/>
    <w:rsid w:val="0083718D"/>
    <w:rsid w:val="008A5B64"/>
    <w:rsid w:val="008D34E3"/>
    <w:rsid w:val="009B24DA"/>
    <w:rsid w:val="009D18B7"/>
    <w:rsid w:val="00A050B0"/>
    <w:rsid w:val="00A93CAE"/>
    <w:rsid w:val="00AB08E6"/>
    <w:rsid w:val="00C76EB1"/>
    <w:rsid w:val="00DD2AA0"/>
    <w:rsid w:val="00E118B9"/>
    <w:rsid w:val="00E12BD3"/>
    <w:rsid w:val="00F6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E029D"/>
  <w15:docId w15:val="{7723852F-E1A6-49B4-879B-073234A1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8B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</Words>
  <Characters>581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rgbdps</dc:creator>
  <cp:lastModifiedBy>Piotr Sieczkowski</cp:lastModifiedBy>
  <cp:revision>6</cp:revision>
  <cp:lastPrinted>2024-04-29T11:06:00Z</cp:lastPrinted>
  <dcterms:created xsi:type="dcterms:W3CDTF">2018-11-15T08:11:00Z</dcterms:created>
  <dcterms:modified xsi:type="dcterms:W3CDTF">2024-04-30T09:35:00Z</dcterms:modified>
</cp:coreProperties>
</file>