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5ED" w:rsidRDefault="001E45ED" w:rsidP="00D40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407D" w:rsidRDefault="0066407D" w:rsidP="001E45ED">
      <w:pPr>
        <w:spacing w:after="0"/>
        <w:ind w:left="6372"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F2EFD">
        <w:rPr>
          <w:rFonts w:ascii="Times New Roman" w:hAnsi="Times New Roman" w:cs="Times New Roman"/>
          <w:sz w:val="24"/>
          <w:szCs w:val="24"/>
          <w:u w:val="single"/>
        </w:rPr>
        <w:t>Projekt</w:t>
      </w:r>
    </w:p>
    <w:p w:rsidR="004F2EFD" w:rsidRDefault="004F2EFD" w:rsidP="001E45ED">
      <w:pPr>
        <w:spacing w:after="0"/>
        <w:ind w:left="6372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4F2EFD" w:rsidRDefault="004F2EFD" w:rsidP="001E45ED">
      <w:pPr>
        <w:spacing w:after="0"/>
        <w:ind w:left="637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4F2EFD">
        <w:rPr>
          <w:rFonts w:ascii="Times New Roman" w:hAnsi="Times New Roman" w:cs="Times New Roman"/>
          <w:sz w:val="20"/>
          <w:szCs w:val="20"/>
        </w:rPr>
        <w:t xml:space="preserve">z dnia 24.05.2024r. </w:t>
      </w:r>
    </w:p>
    <w:p w:rsidR="001E45ED" w:rsidRPr="003524C3" w:rsidRDefault="004F2EFD" w:rsidP="003524C3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zatwierdzony przez…………….</w:t>
      </w:r>
      <w:r w:rsidR="001E45ED" w:rsidRPr="004F2EFD">
        <w:rPr>
          <w:rFonts w:ascii="Times New Roman" w:hAnsi="Times New Roman" w:cs="Times New Roman"/>
          <w:b/>
          <w:sz w:val="20"/>
          <w:szCs w:val="20"/>
        </w:rPr>
        <w:tab/>
      </w:r>
    </w:p>
    <w:p w:rsidR="001E45ED" w:rsidRDefault="001E45ED" w:rsidP="00D40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D1E" w:rsidRPr="00DC29BD" w:rsidRDefault="00D40D1E" w:rsidP="00D40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9BD">
        <w:rPr>
          <w:rFonts w:ascii="Times New Roman" w:hAnsi="Times New Roman" w:cs="Times New Roman"/>
          <w:b/>
          <w:sz w:val="24"/>
          <w:szCs w:val="24"/>
        </w:rPr>
        <w:t>UCHWAŁA………</w:t>
      </w:r>
    </w:p>
    <w:p w:rsidR="00D40D1E" w:rsidRPr="00DC29BD" w:rsidRDefault="00D40D1E" w:rsidP="00D40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9BD"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:rsidR="00D40D1E" w:rsidRDefault="00D40D1E" w:rsidP="00D40D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DC29BD">
        <w:rPr>
          <w:rFonts w:ascii="Times New Roman" w:hAnsi="Times New Roman" w:cs="Times New Roman"/>
          <w:b/>
          <w:sz w:val="24"/>
          <w:szCs w:val="24"/>
        </w:rPr>
        <w:t xml:space="preserve"> dnia ………….</w:t>
      </w:r>
    </w:p>
    <w:p w:rsidR="00D40D1E" w:rsidRDefault="00D40D1E" w:rsidP="00D40D1E">
      <w:pPr>
        <w:rPr>
          <w:rFonts w:ascii="Times New Roman" w:hAnsi="Times New Roman" w:cs="Times New Roman"/>
          <w:sz w:val="24"/>
          <w:szCs w:val="24"/>
        </w:rPr>
      </w:pPr>
    </w:p>
    <w:p w:rsidR="00D40D1E" w:rsidRDefault="00E40E0A" w:rsidP="00E40E0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B2C84">
        <w:rPr>
          <w:rFonts w:ascii="Times New Roman" w:hAnsi="Times New Roman" w:cs="Times New Roman"/>
          <w:sz w:val="24"/>
          <w:szCs w:val="24"/>
        </w:rPr>
        <w:t>mieniająca u</w:t>
      </w:r>
      <w:r w:rsidR="00D40D1E">
        <w:rPr>
          <w:rFonts w:ascii="Times New Roman" w:hAnsi="Times New Roman" w:cs="Times New Roman"/>
          <w:sz w:val="24"/>
          <w:szCs w:val="24"/>
        </w:rPr>
        <w:t>chwałę  Nr XXXIV/252/21</w:t>
      </w:r>
      <w:r w:rsidR="00765700">
        <w:rPr>
          <w:rFonts w:ascii="Times New Roman" w:hAnsi="Times New Roman" w:cs="Times New Roman"/>
          <w:sz w:val="24"/>
          <w:szCs w:val="24"/>
        </w:rPr>
        <w:t xml:space="preserve"> </w:t>
      </w:r>
      <w:r w:rsidR="008B2C84">
        <w:rPr>
          <w:rFonts w:ascii="Times New Roman" w:hAnsi="Times New Roman" w:cs="Times New Roman"/>
          <w:sz w:val="24"/>
          <w:szCs w:val="24"/>
        </w:rPr>
        <w:t xml:space="preserve"> Rady Gminy Brudzeń Duży </w:t>
      </w:r>
      <w:r w:rsidR="00765700">
        <w:rPr>
          <w:rFonts w:ascii="Times New Roman" w:hAnsi="Times New Roman" w:cs="Times New Roman"/>
          <w:sz w:val="24"/>
          <w:szCs w:val="24"/>
        </w:rPr>
        <w:t>z dnia 30 grudnia 2021r.</w:t>
      </w:r>
      <w:r w:rsidR="00D40D1E">
        <w:rPr>
          <w:rFonts w:ascii="Times New Roman" w:hAnsi="Times New Roman" w:cs="Times New Roman"/>
          <w:sz w:val="24"/>
          <w:szCs w:val="24"/>
        </w:rPr>
        <w:t xml:space="preserve"> w sprawie wyrażenia zgody na zawarcie umowy najmu z dotychczasowym najemcą, której przedmiotem są te same nieruchomości na czas nieokreślony w drodze bezprzetargowej, stanowiącej własność Gminy Brudzeń Duży.</w:t>
      </w:r>
    </w:p>
    <w:p w:rsidR="00D40D1E" w:rsidRDefault="00D40D1E" w:rsidP="00D40D1E">
      <w:pPr>
        <w:rPr>
          <w:rFonts w:ascii="Times New Roman" w:hAnsi="Times New Roman" w:cs="Times New Roman"/>
          <w:sz w:val="24"/>
          <w:szCs w:val="24"/>
        </w:rPr>
      </w:pPr>
    </w:p>
    <w:p w:rsidR="00D40D1E" w:rsidRDefault="00D40D1E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</w:t>
      </w:r>
      <w:r w:rsidR="008B2C84">
        <w:rPr>
          <w:rFonts w:ascii="Times New Roman" w:hAnsi="Times New Roman" w:cs="Times New Roman"/>
          <w:sz w:val="24"/>
          <w:szCs w:val="24"/>
        </w:rPr>
        <w:t>awie art.18 ust.2 pkt  9 lit.</w:t>
      </w:r>
      <w:r>
        <w:rPr>
          <w:rFonts w:ascii="Times New Roman" w:hAnsi="Times New Roman" w:cs="Times New Roman"/>
          <w:sz w:val="24"/>
          <w:szCs w:val="24"/>
        </w:rPr>
        <w:t xml:space="preserve"> „a” ustawy z dnia 8 marca 1990r. o samorządzie gminnym( tj. Dz. U. 2024 poz. 609 z późn.zm.) oraz § 7 punkt 2 Uchwały Nr XXII/158/05 Rady Gminy Brudzeń Duży z dnia 28 kwietnia 2005r. w sprawie zasad gospodarowania nieruchomościami Gminy Brudzeń Duży.</w:t>
      </w:r>
    </w:p>
    <w:p w:rsidR="00D40D1E" w:rsidRDefault="008D09FE" w:rsidP="00E40E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F679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F679D8">
        <w:rPr>
          <w:rFonts w:ascii="Times New Roman" w:hAnsi="Times New Roman" w:cs="Times New Roman"/>
          <w:sz w:val="24"/>
          <w:szCs w:val="24"/>
        </w:rPr>
        <w:t>.</w:t>
      </w:r>
    </w:p>
    <w:p w:rsidR="00A2479A" w:rsidRDefault="008D09FE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XXXIV/252/21</w:t>
      </w:r>
      <w:r w:rsidR="00A2479A">
        <w:rPr>
          <w:rFonts w:ascii="Times New Roman" w:hAnsi="Times New Roman" w:cs="Times New Roman"/>
          <w:sz w:val="24"/>
          <w:szCs w:val="24"/>
        </w:rPr>
        <w:t xml:space="preserve"> Rady Gminy Brudzeń Duż</w:t>
      </w:r>
      <w:r w:rsidR="00A53462">
        <w:rPr>
          <w:rFonts w:ascii="Times New Roman" w:hAnsi="Times New Roman" w:cs="Times New Roman"/>
          <w:sz w:val="24"/>
          <w:szCs w:val="24"/>
        </w:rPr>
        <w:t>y z dnia 30 grudnia 2021r.</w:t>
      </w:r>
      <w:r w:rsidR="00A2479A">
        <w:rPr>
          <w:rFonts w:ascii="Times New Roman" w:hAnsi="Times New Roman" w:cs="Times New Roman"/>
          <w:sz w:val="24"/>
          <w:szCs w:val="24"/>
        </w:rPr>
        <w:t xml:space="preserve"> w sprawie wyrażenia zgody na zawarcie umowy najmu z dotychczasowym najemcą, której przedmiotem są te same nieruchomości na czas nieokreślony w drodze bezprzetargowej, stanowiącej własność Gminy Brudzeń Duży</w:t>
      </w:r>
      <w:r w:rsidR="00AA231B">
        <w:rPr>
          <w:rFonts w:ascii="Times New Roman" w:hAnsi="Times New Roman" w:cs="Times New Roman"/>
          <w:sz w:val="24"/>
          <w:szCs w:val="24"/>
        </w:rPr>
        <w:t xml:space="preserve"> wprowadza się </w:t>
      </w:r>
      <w:r w:rsidR="00765700">
        <w:rPr>
          <w:rFonts w:ascii="Times New Roman" w:hAnsi="Times New Roman" w:cs="Times New Roman"/>
          <w:sz w:val="24"/>
          <w:szCs w:val="24"/>
        </w:rPr>
        <w:t>następującą</w:t>
      </w:r>
      <w:r w:rsidR="00AA231B">
        <w:rPr>
          <w:rFonts w:ascii="Times New Roman" w:hAnsi="Times New Roman" w:cs="Times New Roman"/>
          <w:sz w:val="24"/>
          <w:szCs w:val="24"/>
        </w:rPr>
        <w:t xml:space="preserve"> zmianę:</w:t>
      </w:r>
    </w:p>
    <w:p w:rsidR="00F679D8" w:rsidRDefault="008B694E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Określoną </w:t>
      </w:r>
      <w:r w:rsidR="00284A62">
        <w:rPr>
          <w:rFonts w:ascii="Times New Roman" w:hAnsi="Times New Roman" w:cs="Times New Roman"/>
          <w:sz w:val="24"/>
          <w:szCs w:val="24"/>
        </w:rPr>
        <w:t>w §1</w:t>
      </w:r>
      <w:r w:rsidR="00F679D8">
        <w:rPr>
          <w:rFonts w:ascii="Times New Roman" w:hAnsi="Times New Roman" w:cs="Times New Roman"/>
          <w:sz w:val="24"/>
          <w:szCs w:val="24"/>
        </w:rPr>
        <w:t>tiret 3 treść: „Siecień działka nr 90/3 o pow. 0,29 ha, obręb ewidencyjny 0030 Siecień, dla której prowadzona jest księga wieczysta PL1P/00076545/0 – budynek Ośrodka Zdrowia w części dotyczącej parteru o pow. 145,83 m</w:t>
      </w:r>
      <w:r w:rsidR="00F679D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F679D8">
        <w:rPr>
          <w:rFonts w:ascii="Times New Roman" w:hAnsi="Times New Roman" w:cs="Times New Roman"/>
          <w:sz w:val="24"/>
          <w:szCs w:val="24"/>
        </w:rPr>
        <w:t>, na rzecz dotychczasowego najemcy Zdrowie- Brudziński Zakład Opieki Zdrowotnej Sp. z o. o.”</w:t>
      </w:r>
    </w:p>
    <w:p w:rsidR="00F679D8" w:rsidRDefault="00F679D8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Zastępuje się treścią: </w:t>
      </w:r>
    </w:p>
    <w:p w:rsidR="00F679D8" w:rsidRDefault="00F679D8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 Siecień działka nr 90/3 o pow. 0,29 ha, obręb ewidencyjny 0030 Siecień, dla której prowadzona jest księga wieczysta PL1P/00076545/0 – budynek Ośrodka Zdrowia w części dotyczącej parteru o pow. 184,59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, na rzecz dotychczasowego najemcy Zdrowie- Brudziński Zakład Opieki Zdrowotnej Sp. z o. o.”</w:t>
      </w:r>
    </w:p>
    <w:p w:rsidR="00E40E0A" w:rsidRDefault="00E40E0A" w:rsidP="00E40E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2.</w:t>
      </w:r>
    </w:p>
    <w:p w:rsidR="00F679D8" w:rsidRDefault="00F679D8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Szczegółowe warunki najmu nieruchomości, o którym mowa w § 1 zostaną określone w aneksie do </w:t>
      </w:r>
      <w:r w:rsidR="00E40E0A">
        <w:rPr>
          <w:rFonts w:ascii="Times New Roman" w:hAnsi="Times New Roman" w:cs="Times New Roman"/>
          <w:sz w:val="24"/>
          <w:szCs w:val="24"/>
        </w:rPr>
        <w:t>obowiązującej umowy</w:t>
      </w:r>
      <w:r>
        <w:rPr>
          <w:rFonts w:ascii="Times New Roman" w:hAnsi="Times New Roman" w:cs="Times New Roman"/>
          <w:sz w:val="24"/>
          <w:szCs w:val="24"/>
        </w:rPr>
        <w:t xml:space="preserve"> najmu.</w:t>
      </w:r>
    </w:p>
    <w:p w:rsidR="00F679D8" w:rsidRDefault="00F679D8" w:rsidP="00E40E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  <w:r w:rsidR="00E40E0A">
        <w:rPr>
          <w:rFonts w:ascii="Times New Roman" w:hAnsi="Times New Roman" w:cs="Times New Roman"/>
          <w:sz w:val="24"/>
          <w:szCs w:val="24"/>
        </w:rPr>
        <w:t>.</w:t>
      </w:r>
    </w:p>
    <w:p w:rsidR="00F679D8" w:rsidRDefault="00F679D8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Brudzeń Duży.</w:t>
      </w:r>
    </w:p>
    <w:p w:rsidR="00F679D8" w:rsidRDefault="00F679D8" w:rsidP="00E40E0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="00E40E0A">
        <w:rPr>
          <w:rFonts w:ascii="Times New Roman" w:hAnsi="Times New Roman" w:cs="Times New Roman"/>
          <w:sz w:val="24"/>
          <w:szCs w:val="24"/>
        </w:rPr>
        <w:t>.</w:t>
      </w:r>
    </w:p>
    <w:p w:rsidR="00F679D8" w:rsidRDefault="00F679D8" w:rsidP="00E40E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Uchwala wchodzi w życie z dniem podjęcia.</w:t>
      </w:r>
    </w:p>
    <w:p w:rsidR="003524C3" w:rsidRDefault="003524C3" w:rsidP="00F679D8">
      <w:pPr>
        <w:rPr>
          <w:rFonts w:ascii="Times New Roman" w:hAnsi="Times New Roman" w:cs="Times New Roman"/>
          <w:sz w:val="24"/>
          <w:szCs w:val="24"/>
        </w:rPr>
      </w:pPr>
    </w:p>
    <w:p w:rsidR="003524C3" w:rsidRDefault="003524C3" w:rsidP="003524C3">
      <w:pPr>
        <w:spacing w:after="0"/>
        <w:rPr>
          <w:rFonts w:ascii="Times New Roman" w:hAnsi="Times New Roman" w:cs="Times New Roman"/>
        </w:rPr>
      </w:pPr>
      <w:r w:rsidRPr="003524C3">
        <w:rPr>
          <w:rFonts w:ascii="Times New Roman" w:hAnsi="Times New Roman" w:cs="Times New Roman"/>
        </w:rPr>
        <w:t>Sporządziła: Marzena Rudzińska</w:t>
      </w:r>
    </w:p>
    <w:p w:rsidR="003524C3" w:rsidRPr="003524C3" w:rsidRDefault="003524C3" w:rsidP="003524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d</w:t>
      </w:r>
      <w:r w:rsidRPr="003524C3">
        <w:rPr>
          <w:rFonts w:ascii="Times New Roman" w:hAnsi="Times New Roman" w:cs="Times New Roman"/>
        </w:rPr>
        <w:t xml:space="preserve">nia </w:t>
      </w:r>
      <w:r>
        <w:rPr>
          <w:rFonts w:ascii="Times New Roman" w:hAnsi="Times New Roman" w:cs="Times New Roman"/>
        </w:rPr>
        <w:t>24.05.</w:t>
      </w:r>
      <w:r w:rsidRPr="003524C3">
        <w:rPr>
          <w:rFonts w:ascii="Times New Roman" w:hAnsi="Times New Roman" w:cs="Times New Roman"/>
        </w:rPr>
        <w:t>2024r.</w:t>
      </w:r>
    </w:p>
    <w:p w:rsidR="003524C3" w:rsidRPr="003524C3" w:rsidRDefault="003524C3" w:rsidP="00F679D8">
      <w:pPr>
        <w:rPr>
          <w:rFonts w:ascii="Times New Roman" w:hAnsi="Times New Roman" w:cs="Times New Roman"/>
        </w:rPr>
      </w:pPr>
    </w:p>
    <w:p w:rsidR="003524C3" w:rsidRDefault="003524C3" w:rsidP="00F679D8">
      <w:pPr>
        <w:rPr>
          <w:rFonts w:ascii="Times New Roman" w:hAnsi="Times New Roman" w:cs="Times New Roman"/>
          <w:sz w:val="24"/>
          <w:szCs w:val="24"/>
        </w:rPr>
      </w:pPr>
    </w:p>
    <w:p w:rsidR="00284A62" w:rsidRDefault="001E45ED" w:rsidP="001E45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5ED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C12CF1" w:rsidRPr="006C7972" w:rsidRDefault="00C12CF1" w:rsidP="006C79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2CF1">
        <w:rPr>
          <w:rFonts w:ascii="Times New Roman" w:hAnsi="Times New Roman" w:cs="Times New Roman"/>
          <w:sz w:val="24"/>
          <w:szCs w:val="24"/>
        </w:rPr>
        <w:t>do projektu uchwały zmieniająca uchwałę  Nr XXXIV/252/21  Rady Gminy Brudzeń Duży z dnia 30 grudnia 2021r. w sprawie wyrażenia zgody na zawarcie umowy najmu z dotychczasowym najemcą, której przedmiotem są te same nieruchomości na czas nieokreślony w drodze bezprzetargowej, stanowiącej własność Gminy Brudzeń Duży.</w:t>
      </w:r>
    </w:p>
    <w:p w:rsidR="00752A19" w:rsidRDefault="00BD2C57" w:rsidP="006C79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pismem</w:t>
      </w:r>
      <w:r w:rsidR="00C12C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które wpłynęło od Zdrowie- Brudzeński Zakład Opieki Zdrowotnej Sp. z o.o.</w:t>
      </w:r>
      <w:r w:rsidR="00867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dniu 14 maja 2024r. z prośbą o wyrażenie zgody na  zwiększenie powierzchni użytkowej  w dotychczas wynajmowanym przez</w:t>
      </w:r>
      <w:r w:rsidR="00234D6E">
        <w:rPr>
          <w:rFonts w:ascii="Times New Roman" w:hAnsi="Times New Roman" w:cs="Times New Roman"/>
          <w:sz w:val="24"/>
          <w:szCs w:val="24"/>
        </w:rPr>
        <w:t xml:space="preserve"> w/w zakład opieki zdrowotnej</w:t>
      </w:r>
      <w:r w:rsidR="00C12CF1">
        <w:rPr>
          <w:rFonts w:ascii="Times New Roman" w:hAnsi="Times New Roman" w:cs="Times New Roman"/>
          <w:sz w:val="24"/>
          <w:szCs w:val="24"/>
        </w:rPr>
        <w:t xml:space="preserve"> znajdujący się w budynku Ośrodka Zdrowia w miejscowości Siecień 134, </w:t>
      </w:r>
      <w:r w:rsidR="00234D6E">
        <w:rPr>
          <w:rFonts w:ascii="Times New Roman" w:hAnsi="Times New Roman" w:cs="Times New Roman"/>
          <w:sz w:val="24"/>
          <w:szCs w:val="24"/>
        </w:rPr>
        <w:t xml:space="preserve"> do powierzchni 184,59m</w:t>
      </w:r>
      <w:r w:rsidR="00234D6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2CF1">
        <w:rPr>
          <w:rFonts w:ascii="Times New Roman" w:hAnsi="Times New Roman" w:cs="Times New Roman"/>
          <w:sz w:val="24"/>
          <w:szCs w:val="24"/>
        </w:rPr>
        <w:t xml:space="preserve">z przeznaczeniem na </w:t>
      </w:r>
      <w:r w:rsidR="00234D6E">
        <w:rPr>
          <w:rFonts w:ascii="Times New Roman" w:hAnsi="Times New Roman" w:cs="Times New Roman"/>
          <w:sz w:val="24"/>
          <w:szCs w:val="24"/>
        </w:rPr>
        <w:t>gabinet stomatologiczny.</w:t>
      </w:r>
      <w:r w:rsidR="001A00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068" w:rsidRDefault="001A0068" w:rsidP="004C2A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Położenie i przeznaczenie dodatkowego pomieszczenia –gabinetu stomatologicznego będzie miało </w:t>
      </w:r>
      <w:r w:rsidR="004C2AA1">
        <w:rPr>
          <w:rFonts w:ascii="Times New Roman" w:hAnsi="Times New Roman" w:cs="Times New Roman"/>
          <w:sz w:val="24"/>
          <w:szCs w:val="24"/>
        </w:rPr>
        <w:t>pozytywny wpł</w:t>
      </w:r>
      <w:bookmarkStart w:id="0" w:name="_GoBack"/>
      <w:bookmarkEnd w:id="0"/>
      <w:r w:rsidR="004C2AA1">
        <w:rPr>
          <w:rFonts w:ascii="Times New Roman" w:hAnsi="Times New Roman" w:cs="Times New Roman"/>
          <w:sz w:val="24"/>
          <w:szCs w:val="24"/>
        </w:rPr>
        <w:t>yw na świadczenie dodatkowych usług w w/w miejscowości.</w:t>
      </w:r>
    </w:p>
    <w:p w:rsidR="00752A19" w:rsidRDefault="00E63144" w:rsidP="006C79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powyższym podjęcie przedmiotowej uchwały znajduje pełne uzasadnienie</w:t>
      </w:r>
      <w:r w:rsidR="004C2AA1">
        <w:rPr>
          <w:rFonts w:ascii="Times New Roman" w:hAnsi="Times New Roman" w:cs="Times New Roman"/>
          <w:sz w:val="24"/>
          <w:szCs w:val="24"/>
        </w:rPr>
        <w:t>.</w:t>
      </w:r>
    </w:p>
    <w:p w:rsidR="008675B0" w:rsidRDefault="008675B0" w:rsidP="006C79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231B" w:rsidRDefault="00AA231B" w:rsidP="006C79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09FE" w:rsidRDefault="008D09FE" w:rsidP="008D09FE">
      <w:pPr>
        <w:rPr>
          <w:rFonts w:ascii="Times New Roman" w:hAnsi="Times New Roman" w:cs="Times New Roman"/>
          <w:sz w:val="24"/>
          <w:szCs w:val="24"/>
        </w:rPr>
      </w:pPr>
    </w:p>
    <w:p w:rsidR="00541CF4" w:rsidRDefault="00541CF4"/>
    <w:sectPr w:rsidR="00541CF4" w:rsidSect="003524C3">
      <w:pgSz w:w="11906" w:h="16838"/>
      <w:pgMar w:top="284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D80" w:rsidRDefault="002D0D80" w:rsidP="00E40E0A">
      <w:pPr>
        <w:spacing w:after="0" w:line="240" w:lineRule="auto"/>
      </w:pPr>
      <w:r>
        <w:separator/>
      </w:r>
    </w:p>
  </w:endnote>
  <w:endnote w:type="continuationSeparator" w:id="0">
    <w:p w:rsidR="002D0D80" w:rsidRDefault="002D0D80" w:rsidP="00E40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D80" w:rsidRDefault="002D0D80" w:rsidP="00E40E0A">
      <w:pPr>
        <w:spacing w:after="0" w:line="240" w:lineRule="auto"/>
      </w:pPr>
      <w:r>
        <w:separator/>
      </w:r>
    </w:p>
  </w:footnote>
  <w:footnote w:type="continuationSeparator" w:id="0">
    <w:p w:rsidR="002D0D80" w:rsidRDefault="002D0D80" w:rsidP="00E40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1E"/>
    <w:rsid w:val="00164DCE"/>
    <w:rsid w:val="001A0068"/>
    <w:rsid w:val="001E45ED"/>
    <w:rsid w:val="00234D6E"/>
    <w:rsid w:val="00284A62"/>
    <w:rsid w:val="002D0D80"/>
    <w:rsid w:val="003524C3"/>
    <w:rsid w:val="003C43E8"/>
    <w:rsid w:val="004C2AA1"/>
    <w:rsid w:val="004F2EFD"/>
    <w:rsid w:val="00541CF4"/>
    <w:rsid w:val="0066407D"/>
    <w:rsid w:val="006C7972"/>
    <w:rsid w:val="00752A19"/>
    <w:rsid w:val="00765700"/>
    <w:rsid w:val="00777CB7"/>
    <w:rsid w:val="008675B0"/>
    <w:rsid w:val="008B2C84"/>
    <w:rsid w:val="008B694E"/>
    <w:rsid w:val="008C7BB7"/>
    <w:rsid w:val="008D09FE"/>
    <w:rsid w:val="008F049D"/>
    <w:rsid w:val="00925175"/>
    <w:rsid w:val="00A2479A"/>
    <w:rsid w:val="00A53462"/>
    <w:rsid w:val="00AA231B"/>
    <w:rsid w:val="00BD2C57"/>
    <w:rsid w:val="00C12CF1"/>
    <w:rsid w:val="00D40D1E"/>
    <w:rsid w:val="00E40E0A"/>
    <w:rsid w:val="00E63144"/>
    <w:rsid w:val="00F6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8081D8"/>
  <w15:chartTrackingRefBased/>
  <w15:docId w15:val="{0172ABAD-C522-46F6-A6F6-D2C52E3E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C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E0A"/>
  </w:style>
  <w:style w:type="paragraph" w:styleId="Stopka">
    <w:name w:val="footer"/>
    <w:basedOn w:val="Normalny"/>
    <w:link w:val="StopkaZnak"/>
    <w:uiPriority w:val="99"/>
    <w:unhideWhenUsed/>
    <w:rsid w:val="00E40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E0A"/>
  </w:style>
  <w:style w:type="paragraph" w:styleId="Tekstdymka">
    <w:name w:val="Balloon Text"/>
    <w:basedOn w:val="Normalny"/>
    <w:link w:val="TekstdymkaZnak"/>
    <w:uiPriority w:val="99"/>
    <w:semiHidden/>
    <w:unhideWhenUsed/>
    <w:rsid w:val="00352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</dc:creator>
  <cp:keywords/>
  <dc:description/>
  <cp:lastModifiedBy>Marzena</cp:lastModifiedBy>
  <cp:revision>5</cp:revision>
  <cp:lastPrinted>2024-05-28T06:42:00Z</cp:lastPrinted>
  <dcterms:created xsi:type="dcterms:W3CDTF">2024-05-23T12:54:00Z</dcterms:created>
  <dcterms:modified xsi:type="dcterms:W3CDTF">2024-05-28T06:47:00Z</dcterms:modified>
</cp:coreProperties>
</file>