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5916" w14:textId="0169B912" w:rsidR="001E3B7A" w:rsidRDefault="00E77AF5" w:rsidP="00E77A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</w:t>
      </w:r>
    </w:p>
    <w:p w14:paraId="2D400CED" w14:textId="0493309A" w:rsidR="001E3B7A" w:rsidRPr="001E3B7A" w:rsidRDefault="001E3B7A" w:rsidP="001E3B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B7A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E77AF5">
        <w:rPr>
          <w:rFonts w:ascii="Times New Roman" w:hAnsi="Times New Roman" w:cs="Times New Roman"/>
          <w:b/>
          <w:bCs/>
          <w:sz w:val="24"/>
          <w:szCs w:val="24"/>
        </w:rPr>
        <w:t xml:space="preserve"> …………</w:t>
      </w:r>
      <w:r w:rsidR="006C2BA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E77AF5">
        <w:rPr>
          <w:rFonts w:ascii="Times New Roman" w:hAnsi="Times New Roman" w:cs="Times New Roman"/>
          <w:b/>
          <w:bCs/>
          <w:sz w:val="24"/>
          <w:szCs w:val="24"/>
        </w:rPr>
        <w:t>………..</w:t>
      </w:r>
      <w:r w:rsidR="006C2BA1">
        <w:rPr>
          <w:rFonts w:ascii="Times New Roman" w:hAnsi="Times New Roman" w:cs="Times New Roman"/>
          <w:b/>
          <w:bCs/>
          <w:sz w:val="24"/>
          <w:szCs w:val="24"/>
        </w:rPr>
        <w:t>/2</w:t>
      </w:r>
      <w:r w:rsidR="00E77AF5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242401BF" w14:textId="37A73BE4" w:rsidR="001E3B7A" w:rsidRPr="001E3B7A" w:rsidRDefault="001E3B7A" w:rsidP="001E3B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B7A">
        <w:rPr>
          <w:rFonts w:ascii="Times New Roman" w:hAnsi="Times New Roman" w:cs="Times New Roman"/>
          <w:b/>
          <w:bCs/>
          <w:sz w:val="24"/>
          <w:szCs w:val="24"/>
        </w:rPr>
        <w:t>Rady Gminy Brudzeń Duży</w:t>
      </w:r>
    </w:p>
    <w:p w14:paraId="48904939" w14:textId="1CEDECF4" w:rsidR="001E3B7A" w:rsidRDefault="001E3B7A" w:rsidP="001E3B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3B7A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E77AF5">
        <w:rPr>
          <w:rFonts w:ascii="Times New Roman" w:hAnsi="Times New Roman" w:cs="Times New Roman"/>
          <w:b/>
          <w:bCs/>
          <w:sz w:val="24"/>
          <w:szCs w:val="24"/>
        </w:rPr>
        <w:t>…………</w:t>
      </w:r>
      <w:r w:rsidR="006C2BA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77AF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C2BA1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23F9F56F" w14:textId="47495E4B" w:rsidR="001E3B7A" w:rsidRDefault="001E3B7A" w:rsidP="001E3B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B33B36" w14:textId="3E6F8CB1" w:rsidR="001E3B7A" w:rsidRPr="00A6417C" w:rsidRDefault="001E3B7A" w:rsidP="001E3B7A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sprawie przyjęcia </w:t>
      </w:r>
      <w:r w:rsidRPr="00A6417C">
        <w:rPr>
          <w:rFonts w:ascii="Times New Roman" w:hAnsi="Times New Roman" w:cs="Times New Roman"/>
          <w:i/>
          <w:iCs/>
          <w:sz w:val="24"/>
          <w:szCs w:val="24"/>
        </w:rPr>
        <w:t>Oceny zasobów pomocy społecznej Gminy Brudzeń Duży za 202</w:t>
      </w:r>
      <w:r w:rsidR="00E77AF5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A6417C">
        <w:rPr>
          <w:rFonts w:ascii="Times New Roman" w:hAnsi="Times New Roman" w:cs="Times New Roman"/>
          <w:i/>
          <w:iCs/>
          <w:sz w:val="24"/>
          <w:szCs w:val="24"/>
        </w:rPr>
        <w:t xml:space="preserve"> rok</w:t>
      </w:r>
    </w:p>
    <w:p w14:paraId="24084828" w14:textId="6CC4F26E" w:rsidR="001E3B7A" w:rsidRDefault="001E3B7A" w:rsidP="001E3B7A">
      <w:pPr>
        <w:rPr>
          <w:rFonts w:ascii="Times New Roman" w:hAnsi="Times New Roman" w:cs="Times New Roman"/>
          <w:sz w:val="24"/>
          <w:szCs w:val="24"/>
        </w:rPr>
      </w:pPr>
    </w:p>
    <w:p w14:paraId="5A95663D" w14:textId="2E75B4B4" w:rsidR="001E3B7A" w:rsidRDefault="001E3B7A" w:rsidP="00A64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18 ust.2 pkt 15 ustawy z dnia 8 marca 1990 r. o samorządzie gminnym    </w:t>
      </w:r>
      <w:r w:rsidR="00A6417C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( t. j. Dz. U. z 202</w:t>
      </w:r>
      <w:r w:rsidR="00F5126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F51261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w związku z art. 16a ustawy z dnia 12 marca 2004 r.  o pomocy społecznej ( t. j. Dz. U. z 202</w:t>
      </w:r>
      <w:r w:rsidR="00E77A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E77AF5">
        <w:rPr>
          <w:rFonts w:ascii="Times New Roman" w:hAnsi="Times New Roman" w:cs="Times New Roman"/>
          <w:sz w:val="24"/>
          <w:szCs w:val="24"/>
        </w:rPr>
        <w:t>901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Rada Gminy Brudzeń Duży uchwala, co następuje:</w:t>
      </w:r>
    </w:p>
    <w:p w14:paraId="2F8B00F1" w14:textId="02AFE855" w:rsidR="001E3B7A" w:rsidRDefault="001E3B7A" w:rsidP="00A64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70C2FF" w14:textId="040FE0D3" w:rsidR="001E3B7A" w:rsidRDefault="001E3B7A" w:rsidP="00A641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7030C036" w14:textId="23381245" w:rsidR="001E3B7A" w:rsidRDefault="001E3B7A" w:rsidP="00A64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Przyjmuje się ocenę zasobów pomocy społecznej Gminy Brudzeń Duży za 202</w:t>
      </w:r>
      <w:r w:rsidR="00E77A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rok w brzmieniu stanowiącym załącznik do niniejszej uchwały.</w:t>
      </w:r>
    </w:p>
    <w:p w14:paraId="057ACB31" w14:textId="52D1CD7F" w:rsidR="001E3B7A" w:rsidRDefault="001E3B7A" w:rsidP="00A64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C571E7" w14:textId="468F99DD" w:rsidR="001E3B7A" w:rsidRDefault="001E3B7A" w:rsidP="00A641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0E0E7F91" w14:textId="711F296A" w:rsidR="001E3B7A" w:rsidRDefault="001E3B7A" w:rsidP="00A6417C">
      <w:pPr>
        <w:jc w:val="both"/>
        <w:rPr>
          <w:rFonts w:ascii="Times New Roman" w:hAnsi="Times New Roman" w:cs="Times New Roman"/>
          <w:sz w:val="24"/>
          <w:szCs w:val="24"/>
        </w:rPr>
      </w:pPr>
      <w:r w:rsidRPr="00706F95">
        <w:rPr>
          <w:rFonts w:ascii="Times New Roman" w:hAnsi="Times New Roman" w:cs="Times New Roman"/>
          <w:sz w:val="24"/>
          <w:szCs w:val="24"/>
        </w:rPr>
        <w:t>Wykonanie uchwały powierza się Wójtowi Gminy Brudzeń Duży</w:t>
      </w:r>
      <w:r w:rsidR="00706F95" w:rsidRPr="00706F95">
        <w:rPr>
          <w:rFonts w:ascii="Times New Roman" w:hAnsi="Times New Roman" w:cs="Times New Roman"/>
          <w:sz w:val="24"/>
          <w:szCs w:val="24"/>
        </w:rPr>
        <w:t>.</w:t>
      </w:r>
    </w:p>
    <w:p w14:paraId="5384AF6F" w14:textId="244B0CC4" w:rsidR="00706F95" w:rsidRDefault="00706F95" w:rsidP="00A64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359411" w14:textId="7005E3C5" w:rsidR="00706F95" w:rsidRDefault="00706F95" w:rsidP="00A6417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F9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2CFFEE9C" w14:textId="6C4D42E1" w:rsidR="00706F95" w:rsidRDefault="00706F95" w:rsidP="00A6417C">
      <w:pPr>
        <w:jc w:val="both"/>
        <w:rPr>
          <w:rFonts w:ascii="Times New Roman" w:hAnsi="Times New Roman" w:cs="Times New Roman"/>
          <w:sz w:val="24"/>
          <w:szCs w:val="24"/>
        </w:rPr>
      </w:pPr>
      <w:r w:rsidRPr="00706F95">
        <w:rPr>
          <w:rFonts w:ascii="Times New Roman" w:hAnsi="Times New Roman" w:cs="Times New Roman"/>
          <w:sz w:val="24"/>
          <w:szCs w:val="24"/>
        </w:rPr>
        <w:t>Uchwała wchodzi w życie</w:t>
      </w:r>
      <w:r>
        <w:rPr>
          <w:rFonts w:ascii="Times New Roman" w:hAnsi="Times New Roman" w:cs="Times New Roman"/>
          <w:sz w:val="24"/>
          <w:szCs w:val="24"/>
        </w:rPr>
        <w:t xml:space="preserve"> z dniem podjęcia i podlega ogłoszeniu w Biuletynie Informacji Publicznej Urzędu Gminy w Brudzeniu Dużym.</w:t>
      </w:r>
    </w:p>
    <w:p w14:paraId="5BA6EAA6" w14:textId="77777777" w:rsidR="001F2156" w:rsidRDefault="001F2156" w:rsidP="00A64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A2C411" w14:textId="77777777" w:rsidR="001F2156" w:rsidRDefault="001F2156" w:rsidP="00A641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1083B" w14:textId="0ED66B09" w:rsidR="001F2156" w:rsidRDefault="001F2156" w:rsidP="00A641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Sporządziła: Aneta Małkiewicz</w:t>
      </w:r>
    </w:p>
    <w:p w14:paraId="6B0B9E3B" w14:textId="37C23E3C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31DA66EE" w14:textId="22AB77DA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2721B34C" w14:textId="52E840ED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330FA787" w14:textId="7A9AC14D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5C320FFB" w14:textId="079C059A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380A36C4" w14:textId="77777777" w:rsidR="00E77AF5" w:rsidRDefault="00E77AF5" w:rsidP="00706F95">
      <w:pPr>
        <w:rPr>
          <w:rFonts w:ascii="Times New Roman" w:hAnsi="Times New Roman" w:cs="Times New Roman"/>
          <w:sz w:val="24"/>
          <w:szCs w:val="24"/>
        </w:rPr>
      </w:pPr>
    </w:p>
    <w:p w14:paraId="078F8A43" w14:textId="28B7F15A" w:rsidR="00706F95" w:rsidRDefault="00706F95" w:rsidP="00706F95">
      <w:pPr>
        <w:rPr>
          <w:rFonts w:ascii="Times New Roman" w:hAnsi="Times New Roman" w:cs="Times New Roman"/>
          <w:sz w:val="24"/>
          <w:szCs w:val="24"/>
        </w:rPr>
      </w:pPr>
    </w:p>
    <w:p w14:paraId="33B2C856" w14:textId="5D8701C7" w:rsidR="00706F95" w:rsidRDefault="00706F95" w:rsidP="00706F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Uzasadnienie do Projektu Uchwały Rady Gminy Brudzeń Duży </w:t>
      </w:r>
    </w:p>
    <w:p w14:paraId="1F5C0BAF" w14:textId="404BB814" w:rsidR="00706F95" w:rsidRDefault="00706F95" w:rsidP="00706F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sprawie przyjęcia</w:t>
      </w:r>
    </w:p>
    <w:p w14:paraId="766DB24B" w14:textId="5D59EFF8" w:rsidR="00706F95" w:rsidRPr="00706F95" w:rsidRDefault="00706F95" w:rsidP="00706F95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6F95">
        <w:rPr>
          <w:rFonts w:ascii="Times New Roman" w:hAnsi="Times New Roman" w:cs="Times New Roman"/>
          <w:i/>
          <w:iCs/>
          <w:sz w:val="24"/>
          <w:szCs w:val="24"/>
        </w:rPr>
        <w:t>Oceny zasobów pomocy społecznej Gminy Brudzeń Duży za 202</w:t>
      </w:r>
      <w:r w:rsidR="00E77AF5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06F95">
        <w:rPr>
          <w:rFonts w:ascii="Times New Roman" w:hAnsi="Times New Roman" w:cs="Times New Roman"/>
          <w:i/>
          <w:iCs/>
          <w:sz w:val="24"/>
          <w:szCs w:val="24"/>
        </w:rPr>
        <w:t xml:space="preserve"> rok</w:t>
      </w:r>
    </w:p>
    <w:p w14:paraId="33E1BF1E" w14:textId="695DE3A0" w:rsidR="00706F95" w:rsidRDefault="00706F95" w:rsidP="00706F9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1F25F0B" w14:textId="77441D40" w:rsidR="00706F95" w:rsidRDefault="00706F95" w:rsidP="00930A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Zgodnie z art. 16a ustawy z dnia 12 marca 2004 r.  o pomocy społecznej ( t. j. Dz. U. z 202</w:t>
      </w:r>
      <w:r w:rsidR="001F21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1F2156">
        <w:rPr>
          <w:rFonts w:ascii="Times New Roman" w:hAnsi="Times New Roman" w:cs="Times New Roman"/>
          <w:sz w:val="24"/>
          <w:szCs w:val="24"/>
        </w:rPr>
        <w:t>901</w:t>
      </w:r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zm.), Gmina przygotowuje ocenę zasobów pomocy społecznej w oparciu o analizę lokalnej sytuacji społecznej i demograficznej.</w:t>
      </w:r>
    </w:p>
    <w:p w14:paraId="6E89B93F" w14:textId="1FE5B21E" w:rsidR="00930AA2" w:rsidRDefault="00706F95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16</w:t>
      </w:r>
      <w:r w:rsidR="00F5126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ust. 4 ustawy powyżej stanowi, że o</w:t>
      </w:r>
      <w:r w:rsidRPr="00706F95">
        <w:rPr>
          <w:rFonts w:ascii="Times New Roman" w:hAnsi="Times New Roman" w:cs="Times New Roman"/>
          <w:sz w:val="24"/>
          <w:szCs w:val="24"/>
        </w:rPr>
        <w:t>rgan wykonawczy jednostki samorządu terytorialnego przedstawia co roku do dnia 30</w:t>
      </w:r>
      <w:r w:rsidR="00930AA2">
        <w:rPr>
          <w:rFonts w:ascii="Times New Roman" w:hAnsi="Times New Roman" w:cs="Times New Roman"/>
          <w:sz w:val="24"/>
          <w:szCs w:val="24"/>
        </w:rPr>
        <w:t xml:space="preserve"> </w:t>
      </w:r>
      <w:r w:rsidRPr="00706F95">
        <w:rPr>
          <w:rFonts w:ascii="Times New Roman" w:hAnsi="Times New Roman" w:cs="Times New Roman"/>
          <w:sz w:val="24"/>
          <w:szCs w:val="24"/>
        </w:rPr>
        <w:t>kwietnia radzie gminy ocenę</w:t>
      </w:r>
      <w:r w:rsidR="00930AA2">
        <w:rPr>
          <w:rFonts w:ascii="Times New Roman" w:hAnsi="Times New Roman" w:cs="Times New Roman"/>
          <w:sz w:val="24"/>
          <w:szCs w:val="24"/>
        </w:rPr>
        <w:t xml:space="preserve"> zasobów pomocy społecznej</w:t>
      </w:r>
      <w:r w:rsidRPr="00706F95">
        <w:rPr>
          <w:rFonts w:ascii="Times New Roman" w:hAnsi="Times New Roman" w:cs="Times New Roman"/>
          <w:sz w:val="24"/>
          <w:szCs w:val="24"/>
        </w:rPr>
        <w:t>. Ocena wraz z</w:t>
      </w:r>
      <w:r w:rsidR="00930AA2">
        <w:rPr>
          <w:rFonts w:ascii="Times New Roman" w:hAnsi="Times New Roman" w:cs="Times New Roman"/>
          <w:sz w:val="24"/>
          <w:szCs w:val="24"/>
        </w:rPr>
        <w:t xml:space="preserve"> </w:t>
      </w:r>
      <w:r w:rsidRPr="00706F95">
        <w:rPr>
          <w:rFonts w:ascii="Times New Roman" w:hAnsi="Times New Roman" w:cs="Times New Roman"/>
          <w:sz w:val="24"/>
          <w:szCs w:val="24"/>
        </w:rPr>
        <w:t>rekomendacjami jest podstawą do planowania budżetu na rok następny.</w:t>
      </w:r>
    </w:p>
    <w:p w14:paraId="13F05B3E" w14:textId="26C8B764" w:rsidR="00930AA2" w:rsidRDefault="00930AA2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Zasoby pomocy społecznej Gminy Brudzeń Duży określone w załączniku do niniejszej uchwały obejmują w szczególności infrastrukturę, kadrę organizacje pozarządowe i nakłady finansowe na zadania pomocy społecznej oraz informacje o osobach i rodzinach korzystających z pomocy społecznej, a także prognozy na lata przyszłe.</w:t>
      </w:r>
    </w:p>
    <w:p w14:paraId="74877E3C" w14:textId="12DAB142" w:rsidR="00930AA2" w:rsidRDefault="00930AA2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i z uwagi na konieczność wypełniania obowiązku ustawowego zasadne jest podjęcie uchwały w przedmiotowej sprawie.</w:t>
      </w:r>
    </w:p>
    <w:p w14:paraId="060E9801" w14:textId="70618898" w:rsidR="00930AA2" w:rsidRDefault="00930AA2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C234D0" w14:textId="7D710AAB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B32CAB" w14:textId="18C5815A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C001C74" w14:textId="5B508846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88C244" w14:textId="08918692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1E436AD" w14:textId="3B12680F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2EDFCA" w14:textId="3D4C2824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ACCC2A" w14:textId="59212DFD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EE2EBB" w14:textId="1483A463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462563" w14:textId="3314FC04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714F002" w14:textId="09484C4E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A3FC11" w14:textId="6F09E6B3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E448A7" w14:textId="75C41099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BDA6EE" w14:textId="6FB9E148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048BDB" w14:textId="4E761E69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79716C" w14:textId="6200F674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9FB9F26" w14:textId="25155AEF" w:rsidR="00F80C39" w:rsidRDefault="00F80C39" w:rsidP="00930AA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4E4C67" w14:textId="21D7D8E0" w:rsidR="00F80C39" w:rsidRPr="00706F95" w:rsidRDefault="00F80C39" w:rsidP="00F80C3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80C39" w:rsidRPr="00706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B7A"/>
    <w:rsid w:val="001E3B7A"/>
    <w:rsid w:val="001F2156"/>
    <w:rsid w:val="003A74CE"/>
    <w:rsid w:val="004938D2"/>
    <w:rsid w:val="006C2BA1"/>
    <w:rsid w:val="00706F95"/>
    <w:rsid w:val="00930AA2"/>
    <w:rsid w:val="009D6462"/>
    <w:rsid w:val="00A6417C"/>
    <w:rsid w:val="00AF42A7"/>
    <w:rsid w:val="00E77AF5"/>
    <w:rsid w:val="00F51261"/>
    <w:rsid w:val="00F8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EF022"/>
  <w15:chartTrackingRefBased/>
  <w15:docId w15:val="{C8EDCE99-99A4-4298-8921-B05D0FF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AM</cp:lastModifiedBy>
  <cp:revision>16</cp:revision>
  <cp:lastPrinted>2024-04-18T09:29:00Z</cp:lastPrinted>
  <dcterms:created xsi:type="dcterms:W3CDTF">2021-04-01T10:27:00Z</dcterms:created>
  <dcterms:modified xsi:type="dcterms:W3CDTF">2024-04-18T10:02:00Z</dcterms:modified>
</cp:coreProperties>
</file>