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0DDB" w14:textId="77777777" w:rsidR="001308E1" w:rsidRPr="0081485D" w:rsidRDefault="001308E1" w:rsidP="001308E1">
      <w:pPr>
        <w:jc w:val="right"/>
        <w:rPr>
          <w:sz w:val="22"/>
          <w:szCs w:val="22"/>
        </w:rPr>
      </w:pPr>
      <w:r w:rsidRPr="0081485D">
        <w:rPr>
          <w:sz w:val="22"/>
          <w:szCs w:val="22"/>
        </w:rPr>
        <w:t>Brudzeń Duży, dnia...............................</w:t>
      </w:r>
    </w:p>
    <w:p w14:paraId="769687E9" w14:textId="77777777" w:rsidR="001308E1" w:rsidRPr="0081485D" w:rsidRDefault="001308E1" w:rsidP="001308E1">
      <w:pPr>
        <w:rPr>
          <w:sz w:val="22"/>
          <w:szCs w:val="22"/>
        </w:rPr>
      </w:pPr>
      <w:r w:rsidRPr="0081485D">
        <w:rPr>
          <w:sz w:val="22"/>
          <w:szCs w:val="22"/>
        </w:rPr>
        <w:t>..............................................</w:t>
      </w:r>
    </w:p>
    <w:p w14:paraId="07E8F181" w14:textId="77777777" w:rsidR="001308E1" w:rsidRPr="0081485D" w:rsidRDefault="001308E1" w:rsidP="001308E1">
      <w:pPr>
        <w:rPr>
          <w:sz w:val="22"/>
          <w:szCs w:val="22"/>
        </w:rPr>
      </w:pPr>
      <w:r w:rsidRPr="0081485D">
        <w:rPr>
          <w:sz w:val="22"/>
          <w:szCs w:val="22"/>
        </w:rPr>
        <w:t xml:space="preserve">imię i nazwisko </w:t>
      </w:r>
    </w:p>
    <w:p w14:paraId="0E859F15" w14:textId="77777777" w:rsidR="001308E1" w:rsidRPr="0081485D" w:rsidRDefault="001308E1" w:rsidP="001308E1">
      <w:pPr>
        <w:rPr>
          <w:sz w:val="22"/>
          <w:szCs w:val="22"/>
        </w:rPr>
      </w:pPr>
      <w:r w:rsidRPr="0081485D">
        <w:rPr>
          <w:sz w:val="22"/>
          <w:szCs w:val="22"/>
        </w:rPr>
        <w:t>..............................................</w:t>
      </w:r>
    </w:p>
    <w:p w14:paraId="3734AB77" w14:textId="77777777" w:rsidR="001308E1" w:rsidRPr="0081485D" w:rsidRDefault="001308E1" w:rsidP="001308E1">
      <w:pPr>
        <w:rPr>
          <w:sz w:val="22"/>
          <w:szCs w:val="22"/>
        </w:rPr>
      </w:pPr>
      <w:r w:rsidRPr="0081485D">
        <w:rPr>
          <w:sz w:val="22"/>
          <w:szCs w:val="22"/>
        </w:rPr>
        <w:t>ulica</w:t>
      </w:r>
    </w:p>
    <w:p w14:paraId="7AA2CEF7" w14:textId="77777777" w:rsidR="001308E1" w:rsidRPr="0081485D" w:rsidRDefault="001308E1" w:rsidP="001308E1">
      <w:pPr>
        <w:rPr>
          <w:sz w:val="22"/>
          <w:szCs w:val="22"/>
        </w:rPr>
      </w:pPr>
      <w:r w:rsidRPr="0081485D">
        <w:rPr>
          <w:sz w:val="22"/>
          <w:szCs w:val="22"/>
        </w:rPr>
        <w:t>.............................................</w:t>
      </w:r>
    </w:p>
    <w:p w14:paraId="52EAD8A8" w14:textId="77777777" w:rsidR="001308E1" w:rsidRPr="0081485D" w:rsidRDefault="001308E1" w:rsidP="001308E1">
      <w:pPr>
        <w:rPr>
          <w:sz w:val="22"/>
          <w:szCs w:val="22"/>
        </w:rPr>
      </w:pPr>
      <w:r w:rsidRPr="0081485D">
        <w:rPr>
          <w:sz w:val="22"/>
          <w:szCs w:val="22"/>
        </w:rPr>
        <w:t>miejscowość</w:t>
      </w:r>
    </w:p>
    <w:p w14:paraId="168699D9" w14:textId="77777777" w:rsidR="001308E1" w:rsidRPr="0081485D" w:rsidRDefault="001308E1" w:rsidP="001308E1">
      <w:pPr>
        <w:rPr>
          <w:sz w:val="22"/>
          <w:szCs w:val="22"/>
        </w:rPr>
      </w:pPr>
      <w:r w:rsidRPr="0081485D">
        <w:rPr>
          <w:sz w:val="22"/>
          <w:szCs w:val="22"/>
        </w:rPr>
        <w:t>.............................................</w:t>
      </w:r>
    </w:p>
    <w:p w14:paraId="44C8D420" w14:textId="77777777" w:rsidR="001308E1" w:rsidRPr="0081485D" w:rsidRDefault="001308E1" w:rsidP="001308E1">
      <w:pPr>
        <w:rPr>
          <w:sz w:val="22"/>
          <w:szCs w:val="22"/>
        </w:rPr>
      </w:pPr>
      <w:r w:rsidRPr="0081485D">
        <w:rPr>
          <w:sz w:val="22"/>
          <w:szCs w:val="22"/>
        </w:rPr>
        <w:t>nr. telefonu</w:t>
      </w:r>
    </w:p>
    <w:p w14:paraId="677EB59A" w14:textId="77777777" w:rsidR="001308E1" w:rsidRPr="0081485D" w:rsidRDefault="001308E1" w:rsidP="001308E1">
      <w:pPr>
        <w:rPr>
          <w:sz w:val="22"/>
          <w:szCs w:val="22"/>
        </w:rPr>
      </w:pPr>
    </w:p>
    <w:p w14:paraId="0309B6F5" w14:textId="77777777" w:rsidR="001308E1" w:rsidRPr="0081485D" w:rsidRDefault="001308E1" w:rsidP="001308E1">
      <w:pPr>
        <w:ind w:left="5245"/>
        <w:rPr>
          <w:b/>
          <w:sz w:val="22"/>
          <w:szCs w:val="22"/>
        </w:rPr>
      </w:pPr>
      <w:r w:rsidRPr="0081485D">
        <w:rPr>
          <w:b/>
          <w:sz w:val="22"/>
          <w:szCs w:val="22"/>
        </w:rPr>
        <w:t>Urząd Gminy</w:t>
      </w:r>
    </w:p>
    <w:p w14:paraId="26BC7899" w14:textId="77777777" w:rsidR="001308E1" w:rsidRPr="0081485D" w:rsidRDefault="001308E1" w:rsidP="001308E1">
      <w:pPr>
        <w:ind w:left="5245"/>
        <w:rPr>
          <w:b/>
          <w:sz w:val="22"/>
          <w:szCs w:val="22"/>
        </w:rPr>
      </w:pPr>
      <w:r w:rsidRPr="0081485D">
        <w:rPr>
          <w:b/>
          <w:sz w:val="22"/>
          <w:szCs w:val="22"/>
        </w:rPr>
        <w:t>w Brudzeniu Dużym</w:t>
      </w:r>
    </w:p>
    <w:p w14:paraId="276B43C7" w14:textId="77777777" w:rsidR="001308E1" w:rsidRPr="0081485D" w:rsidRDefault="001308E1" w:rsidP="001308E1">
      <w:pPr>
        <w:ind w:left="5245"/>
        <w:rPr>
          <w:b/>
          <w:sz w:val="22"/>
          <w:szCs w:val="22"/>
        </w:rPr>
      </w:pPr>
    </w:p>
    <w:p w14:paraId="5913EAA1" w14:textId="77777777" w:rsidR="001308E1" w:rsidRPr="0081485D" w:rsidRDefault="001308E1" w:rsidP="001308E1">
      <w:pPr>
        <w:ind w:left="5245"/>
        <w:rPr>
          <w:b/>
          <w:sz w:val="22"/>
          <w:szCs w:val="22"/>
        </w:rPr>
      </w:pPr>
      <w:r w:rsidRPr="0081485D">
        <w:rPr>
          <w:b/>
          <w:sz w:val="22"/>
          <w:szCs w:val="22"/>
        </w:rPr>
        <w:t>ul. Toruńska 2</w:t>
      </w:r>
    </w:p>
    <w:p w14:paraId="6C1D0B50" w14:textId="77777777" w:rsidR="001308E1" w:rsidRPr="0081485D" w:rsidRDefault="001308E1" w:rsidP="001308E1">
      <w:pPr>
        <w:ind w:left="5245"/>
        <w:rPr>
          <w:b/>
          <w:sz w:val="22"/>
          <w:szCs w:val="22"/>
        </w:rPr>
      </w:pPr>
      <w:r w:rsidRPr="0081485D">
        <w:rPr>
          <w:b/>
          <w:sz w:val="22"/>
          <w:szCs w:val="22"/>
        </w:rPr>
        <w:t>09 – 414 Brudzeń Duży</w:t>
      </w:r>
    </w:p>
    <w:p w14:paraId="3147DA53" w14:textId="77777777" w:rsidR="001308E1" w:rsidRPr="0081485D" w:rsidRDefault="001308E1" w:rsidP="001308E1">
      <w:pPr>
        <w:rPr>
          <w:sz w:val="22"/>
          <w:szCs w:val="22"/>
        </w:rPr>
      </w:pPr>
    </w:p>
    <w:p w14:paraId="2C8F691C" w14:textId="77777777" w:rsidR="001308E1" w:rsidRPr="0081485D" w:rsidRDefault="001308E1" w:rsidP="001308E1">
      <w:pPr>
        <w:rPr>
          <w:sz w:val="22"/>
          <w:szCs w:val="22"/>
        </w:rPr>
      </w:pPr>
    </w:p>
    <w:p w14:paraId="14C0318A" w14:textId="77777777" w:rsidR="001308E1" w:rsidRPr="0081485D" w:rsidRDefault="001308E1" w:rsidP="001308E1">
      <w:pPr>
        <w:jc w:val="center"/>
        <w:rPr>
          <w:b/>
          <w:sz w:val="24"/>
          <w:szCs w:val="24"/>
        </w:rPr>
      </w:pPr>
      <w:r w:rsidRPr="0081485D">
        <w:rPr>
          <w:b/>
          <w:sz w:val="24"/>
          <w:szCs w:val="24"/>
        </w:rPr>
        <w:t xml:space="preserve">Zgłoszenie </w:t>
      </w:r>
    </w:p>
    <w:p w14:paraId="2C3930DC" w14:textId="77777777" w:rsidR="001308E1" w:rsidRPr="0081485D" w:rsidRDefault="001308E1" w:rsidP="001308E1">
      <w:pPr>
        <w:jc w:val="center"/>
        <w:rPr>
          <w:b/>
          <w:sz w:val="24"/>
          <w:szCs w:val="24"/>
        </w:rPr>
      </w:pPr>
      <w:r w:rsidRPr="0081485D">
        <w:rPr>
          <w:b/>
          <w:sz w:val="24"/>
          <w:szCs w:val="24"/>
        </w:rPr>
        <w:t>do eksploatacji  przydomowej oczyszczalni ścieków o przepustowości do 5 m</w:t>
      </w:r>
      <w:r w:rsidRPr="0081485D">
        <w:rPr>
          <w:b/>
          <w:sz w:val="24"/>
          <w:szCs w:val="24"/>
          <w:vertAlign w:val="superscript"/>
        </w:rPr>
        <w:t>3</w:t>
      </w:r>
      <w:r w:rsidRPr="0081485D">
        <w:rPr>
          <w:b/>
          <w:sz w:val="24"/>
          <w:szCs w:val="24"/>
        </w:rPr>
        <w:t>/d</w:t>
      </w:r>
    </w:p>
    <w:p w14:paraId="29142477" w14:textId="77777777" w:rsidR="001308E1" w:rsidRPr="0081485D" w:rsidRDefault="001308E1" w:rsidP="001308E1">
      <w:pPr>
        <w:jc w:val="center"/>
        <w:rPr>
          <w:b/>
          <w:sz w:val="24"/>
          <w:szCs w:val="24"/>
        </w:rPr>
      </w:pPr>
      <w:r w:rsidRPr="0081485D">
        <w:rPr>
          <w:b/>
          <w:sz w:val="24"/>
          <w:szCs w:val="24"/>
        </w:rPr>
        <w:t>na potrzeby własnego gospodarstwa domowego lub rolnego</w:t>
      </w:r>
    </w:p>
    <w:p w14:paraId="04C7BA15" w14:textId="77777777" w:rsidR="001308E1" w:rsidRPr="0081485D" w:rsidRDefault="001308E1" w:rsidP="001308E1">
      <w:pPr>
        <w:jc w:val="both"/>
        <w:rPr>
          <w:sz w:val="22"/>
          <w:szCs w:val="22"/>
        </w:rPr>
      </w:pPr>
    </w:p>
    <w:p w14:paraId="7D3A6ABA" w14:textId="77777777" w:rsidR="001308E1" w:rsidRPr="00EB16D8" w:rsidRDefault="001308E1" w:rsidP="001308E1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  <w:r w:rsidRPr="0081485D">
        <w:rPr>
          <w:sz w:val="22"/>
          <w:szCs w:val="22"/>
        </w:rPr>
        <w:t>Na podstawie art. 152 ustawy z dnia 27 kwietnia 2001 roku – Prawo ochrony środowiska (</w:t>
      </w:r>
      <w:proofErr w:type="spellStart"/>
      <w:r w:rsidRPr="0081485D">
        <w:rPr>
          <w:sz w:val="22"/>
          <w:szCs w:val="22"/>
        </w:rPr>
        <w:t>t.j</w:t>
      </w:r>
      <w:proofErr w:type="spellEnd"/>
      <w:r w:rsidRPr="0081485D">
        <w:rPr>
          <w:sz w:val="22"/>
          <w:szCs w:val="22"/>
        </w:rPr>
        <w:t xml:space="preserve">. Dz. </w:t>
      </w:r>
      <w:r>
        <w:rPr>
          <w:sz w:val="22"/>
          <w:szCs w:val="22"/>
        </w:rPr>
        <w:t>U. z </w:t>
      </w:r>
      <w:r w:rsidRPr="0081485D">
        <w:rPr>
          <w:sz w:val="22"/>
          <w:szCs w:val="22"/>
        </w:rPr>
        <w:t>20</w:t>
      </w:r>
      <w:r>
        <w:rPr>
          <w:sz w:val="22"/>
          <w:szCs w:val="22"/>
        </w:rPr>
        <w:t>22</w:t>
      </w:r>
      <w:r w:rsidRPr="0081485D">
        <w:rPr>
          <w:sz w:val="22"/>
          <w:szCs w:val="22"/>
        </w:rPr>
        <w:t xml:space="preserve">r., poz. </w:t>
      </w:r>
      <w:r>
        <w:rPr>
          <w:sz w:val="22"/>
          <w:szCs w:val="22"/>
        </w:rPr>
        <w:t>2556</w:t>
      </w:r>
      <w:r w:rsidRPr="0081485D">
        <w:rPr>
          <w:sz w:val="22"/>
          <w:szCs w:val="22"/>
        </w:rPr>
        <w:t xml:space="preserve"> z </w:t>
      </w:r>
      <w:proofErr w:type="spellStart"/>
      <w:r w:rsidRPr="0081485D">
        <w:rPr>
          <w:sz w:val="22"/>
          <w:szCs w:val="22"/>
        </w:rPr>
        <w:t>późn</w:t>
      </w:r>
      <w:proofErr w:type="spellEnd"/>
      <w:r w:rsidRPr="0081485D">
        <w:rPr>
          <w:sz w:val="22"/>
          <w:szCs w:val="22"/>
        </w:rPr>
        <w:t xml:space="preserve">.) w związku z </w:t>
      </w:r>
      <w:bookmarkStart w:id="0" w:name="_Hlk154734935"/>
      <w:r w:rsidRPr="0081485D">
        <w:rPr>
          <w:sz w:val="22"/>
          <w:szCs w:val="22"/>
        </w:rPr>
        <w:t xml:space="preserve">Rozporządzeniem Środowiska z dnia 02.07.2010r. w sprawie rodzajów instalacji, których eksploatacja wymaga zgłoszenia </w:t>
      </w:r>
      <w:bookmarkEnd w:id="0"/>
      <w:r w:rsidRPr="0081485D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</w:t>
      </w:r>
      <w:r w:rsidRPr="0081485D">
        <w:rPr>
          <w:sz w:val="22"/>
          <w:szCs w:val="22"/>
        </w:rPr>
        <w:t xml:space="preserve">Dz. U. </w:t>
      </w:r>
      <w:r>
        <w:rPr>
          <w:sz w:val="22"/>
          <w:szCs w:val="22"/>
        </w:rPr>
        <w:t>z 2019 r., poz. 151</w:t>
      </w:r>
      <w:r w:rsidRPr="0081485D">
        <w:rPr>
          <w:sz w:val="22"/>
          <w:szCs w:val="22"/>
        </w:rPr>
        <w:t xml:space="preserve">0), </w:t>
      </w:r>
      <w:r w:rsidRPr="00EB16D8">
        <w:rPr>
          <w:b/>
          <w:bCs/>
          <w:sz w:val="22"/>
          <w:szCs w:val="22"/>
        </w:rPr>
        <w:t>zgłaszam zamiar przystąpienia do rozpoczęcia eksploatacji przydomowej oczyszczalni ścieków o wydajności nie przekraczającej 5 m3/d.</w:t>
      </w:r>
    </w:p>
    <w:p w14:paraId="451D5D21" w14:textId="77777777" w:rsidR="001308E1" w:rsidRPr="0081485D" w:rsidRDefault="001308E1" w:rsidP="001308E1">
      <w:pPr>
        <w:jc w:val="both"/>
      </w:pPr>
    </w:p>
    <w:p w14:paraId="128A82B3" w14:textId="77777777" w:rsidR="001308E1" w:rsidRPr="0081485D" w:rsidRDefault="001308E1" w:rsidP="001308E1">
      <w:pPr>
        <w:jc w:val="both"/>
      </w:pPr>
      <w:r w:rsidRPr="0081485D">
        <w:t xml:space="preserve">1. Lokalizacja oczyszczalni ścieków i miejsca wprowadzania ścieków ( adres, nr działki, karta mapy, obręb ) </w:t>
      </w:r>
    </w:p>
    <w:p w14:paraId="66C4B9FB" w14:textId="77777777" w:rsidR="001308E1" w:rsidRPr="0081485D" w:rsidRDefault="001308E1" w:rsidP="001308E1">
      <w:pPr>
        <w:jc w:val="both"/>
      </w:pPr>
    </w:p>
    <w:p w14:paraId="241FD1CA" w14:textId="77777777" w:rsidR="001308E1" w:rsidRPr="0081485D" w:rsidRDefault="001308E1" w:rsidP="001308E1">
      <w:pPr>
        <w:jc w:val="both"/>
      </w:pPr>
      <w:r w:rsidRPr="0081485D">
        <w:t>.....................................................................................................................................................................</w:t>
      </w:r>
      <w:r>
        <w:t>...........................</w:t>
      </w:r>
    </w:p>
    <w:p w14:paraId="73BFF2AB" w14:textId="77777777" w:rsidR="001308E1" w:rsidRPr="0081485D" w:rsidRDefault="001308E1" w:rsidP="001308E1">
      <w:pPr>
        <w:jc w:val="both"/>
      </w:pPr>
    </w:p>
    <w:p w14:paraId="25CD847B" w14:textId="77777777" w:rsidR="001308E1" w:rsidRPr="0081485D" w:rsidRDefault="001308E1" w:rsidP="001308E1">
      <w:pPr>
        <w:jc w:val="both"/>
      </w:pPr>
      <w:r w:rsidRPr="0081485D">
        <w:t>......................................................................................................................................................................</w:t>
      </w:r>
      <w:r>
        <w:t>..........................</w:t>
      </w:r>
    </w:p>
    <w:p w14:paraId="58602DFC" w14:textId="77777777" w:rsidR="001308E1" w:rsidRPr="0081485D" w:rsidRDefault="001308E1" w:rsidP="001308E1">
      <w:pPr>
        <w:jc w:val="both"/>
      </w:pPr>
    </w:p>
    <w:p w14:paraId="7CD10B70" w14:textId="77777777" w:rsidR="001308E1" w:rsidRPr="0081485D" w:rsidRDefault="001308E1" w:rsidP="001308E1">
      <w:r w:rsidRPr="0081485D">
        <w:t>2. Przepustowość oczyszczalni w m</w:t>
      </w:r>
      <w:r w:rsidRPr="0081485D">
        <w:rPr>
          <w:vertAlign w:val="superscript"/>
        </w:rPr>
        <w:t>3</w:t>
      </w:r>
      <w:r w:rsidRPr="0081485D">
        <w:t>/d</w:t>
      </w:r>
      <w:r>
        <w:t xml:space="preserve">    </w:t>
      </w:r>
      <w:r w:rsidRPr="0081485D">
        <w:t>...........................................................................................................</w:t>
      </w:r>
      <w:r>
        <w:t>.......</w:t>
      </w:r>
      <w:r w:rsidRPr="0081485D">
        <w:t>............</w:t>
      </w:r>
    </w:p>
    <w:p w14:paraId="7AB0C14B" w14:textId="77777777" w:rsidR="001308E1" w:rsidRPr="0081485D" w:rsidRDefault="001308E1" w:rsidP="001308E1">
      <w:pPr>
        <w:jc w:val="both"/>
      </w:pPr>
    </w:p>
    <w:p w14:paraId="69F452F4" w14:textId="77777777" w:rsidR="001308E1" w:rsidRPr="0081485D" w:rsidRDefault="001308E1" w:rsidP="001308E1">
      <w:pPr>
        <w:jc w:val="both"/>
      </w:pPr>
      <w:r w:rsidRPr="0081485D">
        <w:t>3. Liczba osób korzystających z oczyszczalni</w:t>
      </w:r>
      <w:r>
        <w:t xml:space="preserve">  </w:t>
      </w:r>
      <w:r w:rsidRPr="0081485D">
        <w:t>.....................................................................................................................</w:t>
      </w:r>
    </w:p>
    <w:p w14:paraId="5D1F4C75" w14:textId="77777777" w:rsidR="001308E1" w:rsidRPr="0081485D" w:rsidRDefault="001308E1" w:rsidP="001308E1">
      <w:pPr>
        <w:jc w:val="both"/>
      </w:pPr>
    </w:p>
    <w:p w14:paraId="14C4FAF9" w14:textId="77777777" w:rsidR="001308E1" w:rsidRPr="0081485D" w:rsidRDefault="001308E1" w:rsidP="001308E1">
      <w:r w:rsidRPr="0081485D">
        <w:t>3. Informacja o  głębokości zalegania poziomu  zwierciadła wody gruntowej</w:t>
      </w:r>
      <w:r>
        <w:t xml:space="preserve"> </w:t>
      </w:r>
      <w:r w:rsidRPr="0081485D">
        <w:t>....................................................................</w:t>
      </w:r>
    </w:p>
    <w:p w14:paraId="63DCED75" w14:textId="77777777" w:rsidR="001308E1" w:rsidRPr="0081485D" w:rsidRDefault="001308E1" w:rsidP="001308E1"/>
    <w:p w14:paraId="2D8E9AE4" w14:textId="77777777" w:rsidR="001308E1" w:rsidRPr="0081485D" w:rsidRDefault="001308E1" w:rsidP="001308E1">
      <w:r w:rsidRPr="0081485D">
        <w:t>4. Głębokość posadowienia  drenażu rozsączającego mierzona od poziomu terenu</w:t>
      </w:r>
      <w:r>
        <w:t xml:space="preserve"> </w:t>
      </w:r>
      <w:r w:rsidRPr="0081485D">
        <w:t>............................................................</w:t>
      </w:r>
    </w:p>
    <w:p w14:paraId="52D8DA32" w14:textId="77777777" w:rsidR="001308E1" w:rsidRPr="0081485D" w:rsidRDefault="001308E1" w:rsidP="001308E1"/>
    <w:p w14:paraId="643780EF" w14:textId="77777777" w:rsidR="001308E1" w:rsidRPr="0081485D" w:rsidRDefault="001308E1" w:rsidP="001308E1">
      <w:r w:rsidRPr="0081485D">
        <w:t>5. Informacja o rodzaju gruntów, w których będą rozsączone ścieki</w:t>
      </w:r>
      <w:r>
        <w:t xml:space="preserve"> </w:t>
      </w:r>
      <w:r w:rsidRPr="0081485D">
        <w:t>...................................................................................</w:t>
      </w:r>
    </w:p>
    <w:p w14:paraId="405A49AF" w14:textId="77777777" w:rsidR="001308E1" w:rsidRPr="0081485D" w:rsidRDefault="001308E1" w:rsidP="001308E1"/>
    <w:p w14:paraId="62C997E3" w14:textId="77777777" w:rsidR="001308E1" w:rsidRDefault="001308E1" w:rsidP="001308E1">
      <w:r w:rsidRPr="0081485D">
        <w:t xml:space="preserve">6. </w:t>
      </w:r>
      <w:r>
        <w:t>Przeznaczenie oczyszczalni:</w:t>
      </w:r>
    </w:p>
    <w:p w14:paraId="6AD4CD15" w14:textId="77777777" w:rsidR="001308E1" w:rsidRDefault="001308E1" w:rsidP="001308E1">
      <w:r>
        <w:tab/>
        <w:t xml:space="preserve">1. na cele bytowe </w:t>
      </w:r>
      <w:r>
        <w:tab/>
        <w:t>– tak/nie</w:t>
      </w:r>
    </w:p>
    <w:p w14:paraId="00CC94DF" w14:textId="77777777" w:rsidR="001308E1" w:rsidRDefault="001308E1" w:rsidP="001308E1">
      <w:pPr>
        <w:ind w:firstLine="708"/>
      </w:pPr>
      <w:r>
        <w:t xml:space="preserve">2. na inne cele </w:t>
      </w:r>
      <w:r>
        <w:tab/>
      </w:r>
      <w:r>
        <w:tab/>
        <w:t>- tak/nie</w:t>
      </w:r>
    </w:p>
    <w:p w14:paraId="4377D467" w14:textId="77777777" w:rsidR="001308E1" w:rsidRDefault="001308E1" w:rsidP="001308E1">
      <w:pPr>
        <w:ind w:firstLine="708"/>
      </w:pPr>
    </w:p>
    <w:p w14:paraId="671C3F65" w14:textId="77777777" w:rsidR="001308E1" w:rsidRPr="0081485D" w:rsidRDefault="001308E1" w:rsidP="001308E1">
      <w:r>
        <w:t>7.*</w:t>
      </w:r>
      <w:r w:rsidRPr="0081485D">
        <w:t>Gwarantowane  wartości wskaźników  zanieczyszczeń w  odprowadzanych w ściekach:</w:t>
      </w:r>
    </w:p>
    <w:p w14:paraId="41B8F20A" w14:textId="77777777" w:rsidR="001308E1" w:rsidRPr="0081485D" w:rsidRDefault="001308E1" w:rsidP="001308E1"/>
    <w:p w14:paraId="6F2A3622" w14:textId="77777777" w:rsidR="001308E1" w:rsidRPr="0081485D" w:rsidRDefault="001308E1" w:rsidP="001308E1">
      <w:r w:rsidRPr="0081485D">
        <w:t>BZT</w:t>
      </w:r>
      <w:r w:rsidRPr="0081485D">
        <w:rPr>
          <w:vertAlign w:val="subscript"/>
        </w:rPr>
        <w:t>5</w:t>
      </w:r>
      <w:r w:rsidRPr="0081485D">
        <w:t xml:space="preserve"> ...................... mg/O</w:t>
      </w:r>
      <w:r w:rsidRPr="0081485D">
        <w:rPr>
          <w:vertAlign w:val="subscript"/>
        </w:rPr>
        <w:t>2</w:t>
      </w:r>
      <w:r w:rsidRPr="0081485D">
        <w:t xml:space="preserve">  albo minimalny % redukcji ...................................</w:t>
      </w:r>
    </w:p>
    <w:p w14:paraId="416BA1A6" w14:textId="77777777" w:rsidR="001308E1" w:rsidRPr="0081485D" w:rsidRDefault="001308E1" w:rsidP="001308E1">
      <w:proofErr w:type="spellStart"/>
      <w:r w:rsidRPr="0081485D">
        <w:t>ChZT</w:t>
      </w:r>
      <w:proofErr w:type="spellEnd"/>
      <w:r w:rsidRPr="0081485D">
        <w:t>...................... mg/O</w:t>
      </w:r>
      <w:r w:rsidRPr="0081485D">
        <w:rPr>
          <w:vertAlign w:val="subscript"/>
        </w:rPr>
        <w:t>2</w:t>
      </w:r>
      <w:r w:rsidRPr="0081485D">
        <w:t xml:space="preserve">  albo minimalny % redukcji ...................................</w:t>
      </w:r>
    </w:p>
    <w:p w14:paraId="59253B57" w14:textId="77777777" w:rsidR="001308E1" w:rsidRPr="0081485D" w:rsidRDefault="001308E1" w:rsidP="001308E1">
      <w:r w:rsidRPr="0081485D">
        <w:t>Zawiesina ogólna...........................mg/l albo minimalny % redukcji ...................................</w:t>
      </w:r>
    </w:p>
    <w:p w14:paraId="046250E0" w14:textId="77777777" w:rsidR="001308E1" w:rsidRPr="0081485D" w:rsidRDefault="001308E1" w:rsidP="001308E1">
      <w:r w:rsidRPr="0081485D">
        <w:t>Azot ogólny....................................mg/l albo minimalny % redukcji ...................................</w:t>
      </w:r>
    </w:p>
    <w:p w14:paraId="4AC553CD" w14:textId="77777777" w:rsidR="001308E1" w:rsidRPr="0081485D" w:rsidRDefault="001308E1" w:rsidP="001308E1">
      <w:r w:rsidRPr="0081485D">
        <w:t>Fosfor ogólny................................. mg/l albo minimalny % redukcji ...................................</w:t>
      </w:r>
    </w:p>
    <w:p w14:paraId="5CD14E96" w14:textId="77777777" w:rsidR="00DB3DA1" w:rsidRDefault="00DB3DA1" w:rsidP="001308E1">
      <w:pPr>
        <w:jc w:val="both"/>
      </w:pPr>
    </w:p>
    <w:p w14:paraId="0F2CC2AE" w14:textId="150430D0" w:rsidR="001308E1" w:rsidRPr="0081485D" w:rsidRDefault="001308E1" w:rsidP="001308E1">
      <w:pPr>
        <w:jc w:val="both"/>
      </w:pPr>
      <w:r w:rsidRPr="0081485D">
        <w:t>Oczyszczone ścieki odprowadzane będą do .........................................................................................................................</w:t>
      </w:r>
    </w:p>
    <w:p w14:paraId="43355392" w14:textId="77777777" w:rsidR="001308E1" w:rsidRDefault="001308E1" w:rsidP="001308E1"/>
    <w:p w14:paraId="2C068383" w14:textId="4EE5F327" w:rsidR="001308E1" w:rsidRPr="0081485D" w:rsidRDefault="001308E1" w:rsidP="001308E1">
      <w:r w:rsidRPr="0081485D">
        <w:t>7. Określenie miejsca poboru próbek ścieków nieoczyszczonych dopływających  oraz oczyszczonych odprowadzanych bezpośrednio do ziemi.</w:t>
      </w:r>
      <w:r w:rsidR="00DB3DA1">
        <w:t xml:space="preserve"> …………….</w:t>
      </w:r>
      <w:r>
        <w:t>………………………………………………………………………………………</w:t>
      </w:r>
    </w:p>
    <w:p w14:paraId="10EFF237" w14:textId="77777777" w:rsidR="001308E1" w:rsidRPr="0081485D" w:rsidRDefault="001308E1" w:rsidP="001308E1">
      <w:r w:rsidRPr="0081485D">
        <w:lastRenderedPageBreak/>
        <w:t>8. Opis urządzeń oczyszczalni ścieków.</w:t>
      </w:r>
    </w:p>
    <w:p w14:paraId="602BCF3E" w14:textId="77777777" w:rsidR="001308E1" w:rsidRPr="0081485D" w:rsidRDefault="001308E1" w:rsidP="001308E1"/>
    <w:p w14:paraId="0BBA5E42" w14:textId="77777777" w:rsidR="001308E1" w:rsidRPr="0081485D" w:rsidRDefault="001308E1" w:rsidP="001308E1">
      <w:r w:rsidRPr="0081485D">
        <w:t>................................................................................................................................................................................................</w:t>
      </w:r>
    </w:p>
    <w:p w14:paraId="07BED090" w14:textId="77777777" w:rsidR="001308E1" w:rsidRPr="0081485D" w:rsidRDefault="001308E1" w:rsidP="001308E1"/>
    <w:p w14:paraId="3E53DBD6" w14:textId="77777777" w:rsidR="001308E1" w:rsidRPr="0081485D" w:rsidRDefault="001308E1" w:rsidP="001308E1">
      <w:r w:rsidRPr="0081485D">
        <w:t>................................................................................................................................................................................................</w:t>
      </w:r>
    </w:p>
    <w:p w14:paraId="32256B12" w14:textId="77777777" w:rsidR="001308E1" w:rsidRPr="0081485D" w:rsidRDefault="001308E1" w:rsidP="001308E1"/>
    <w:p w14:paraId="60897292" w14:textId="77777777" w:rsidR="001308E1" w:rsidRPr="0081485D" w:rsidRDefault="001308E1" w:rsidP="001308E1">
      <w:r w:rsidRPr="0081485D">
        <w:t>................................................................................................................................................................................................</w:t>
      </w:r>
    </w:p>
    <w:p w14:paraId="13FD2D7F" w14:textId="77777777" w:rsidR="001308E1" w:rsidRPr="0081485D" w:rsidRDefault="001308E1" w:rsidP="001308E1"/>
    <w:p w14:paraId="72C72E89" w14:textId="77777777" w:rsidR="001308E1" w:rsidRPr="0081485D" w:rsidRDefault="001308E1" w:rsidP="001308E1"/>
    <w:p w14:paraId="5E512FF5" w14:textId="77777777" w:rsidR="001308E1" w:rsidRPr="0081485D" w:rsidRDefault="001308E1" w:rsidP="001308E1">
      <w:r w:rsidRPr="0081485D">
        <w:t>9. Data wykonania oczyszczalni............................................................</w:t>
      </w:r>
    </w:p>
    <w:p w14:paraId="6BA9C34F" w14:textId="77777777" w:rsidR="001308E1" w:rsidRPr="0081485D" w:rsidRDefault="001308E1" w:rsidP="001308E1">
      <w:pPr>
        <w:rPr>
          <w:sz w:val="22"/>
          <w:szCs w:val="22"/>
        </w:rPr>
      </w:pPr>
    </w:p>
    <w:p w14:paraId="6AB6B0D2" w14:textId="77777777" w:rsidR="001308E1" w:rsidRPr="0081485D" w:rsidRDefault="001308E1" w:rsidP="001308E1">
      <w:pPr>
        <w:rPr>
          <w:sz w:val="22"/>
          <w:szCs w:val="22"/>
        </w:rPr>
      </w:pPr>
    </w:p>
    <w:p w14:paraId="7DAA63B1" w14:textId="77777777" w:rsidR="001308E1" w:rsidRPr="0081485D" w:rsidRDefault="001308E1" w:rsidP="001308E1">
      <w:pPr>
        <w:rPr>
          <w:sz w:val="22"/>
          <w:szCs w:val="22"/>
        </w:rPr>
      </w:pPr>
    </w:p>
    <w:p w14:paraId="0CBF83BA" w14:textId="77777777" w:rsidR="001308E1" w:rsidRPr="0081485D" w:rsidRDefault="001308E1" w:rsidP="001308E1">
      <w:pPr>
        <w:rPr>
          <w:sz w:val="22"/>
          <w:szCs w:val="22"/>
        </w:rPr>
      </w:pPr>
    </w:p>
    <w:p w14:paraId="2A2D24F4" w14:textId="77777777" w:rsidR="001308E1" w:rsidRPr="0081485D" w:rsidRDefault="001308E1" w:rsidP="001308E1">
      <w:pPr>
        <w:rPr>
          <w:sz w:val="22"/>
          <w:szCs w:val="22"/>
        </w:rPr>
      </w:pPr>
      <w:r w:rsidRPr="0081485D">
        <w:rPr>
          <w:sz w:val="22"/>
          <w:szCs w:val="22"/>
        </w:rPr>
        <w:tab/>
      </w:r>
      <w:r w:rsidRPr="0081485D">
        <w:rPr>
          <w:sz w:val="22"/>
          <w:szCs w:val="22"/>
        </w:rPr>
        <w:tab/>
      </w:r>
      <w:r w:rsidRPr="0081485D">
        <w:rPr>
          <w:sz w:val="22"/>
          <w:szCs w:val="22"/>
        </w:rPr>
        <w:tab/>
      </w:r>
      <w:r w:rsidRPr="0081485D">
        <w:rPr>
          <w:sz w:val="22"/>
          <w:szCs w:val="22"/>
        </w:rPr>
        <w:tab/>
      </w:r>
      <w:r w:rsidRPr="0081485D">
        <w:rPr>
          <w:sz w:val="22"/>
          <w:szCs w:val="22"/>
        </w:rPr>
        <w:tab/>
      </w:r>
      <w:r w:rsidRPr="0081485D">
        <w:rPr>
          <w:sz w:val="22"/>
          <w:szCs w:val="22"/>
        </w:rPr>
        <w:tab/>
      </w:r>
      <w:r w:rsidRPr="0081485D">
        <w:rPr>
          <w:sz w:val="22"/>
          <w:szCs w:val="22"/>
        </w:rPr>
        <w:tab/>
      </w:r>
      <w:r w:rsidRPr="0081485D">
        <w:rPr>
          <w:sz w:val="22"/>
          <w:szCs w:val="22"/>
        </w:rPr>
        <w:tab/>
      </w:r>
      <w:r w:rsidRPr="0081485D">
        <w:rPr>
          <w:sz w:val="22"/>
          <w:szCs w:val="22"/>
        </w:rPr>
        <w:tab/>
        <w:t>...........................................</w:t>
      </w:r>
    </w:p>
    <w:p w14:paraId="20EF68D4" w14:textId="77777777" w:rsidR="001308E1" w:rsidRPr="0081485D" w:rsidRDefault="001308E1" w:rsidP="001308E1">
      <w:pPr>
        <w:rPr>
          <w:sz w:val="22"/>
          <w:szCs w:val="22"/>
        </w:rPr>
      </w:pPr>
      <w:r w:rsidRPr="0081485D">
        <w:rPr>
          <w:sz w:val="22"/>
          <w:szCs w:val="22"/>
        </w:rPr>
        <w:tab/>
      </w:r>
      <w:r w:rsidRPr="0081485D">
        <w:rPr>
          <w:sz w:val="22"/>
          <w:szCs w:val="22"/>
        </w:rPr>
        <w:tab/>
      </w:r>
      <w:r w:rsidRPr="0081485D">
        <w:rPr>
          <w:sz w:val="22"/>
          <w:szCs w:val="22"/>
        </w:rPr>
        <w:tab/>
      </w:r>
      <w:r w:rsidRPr="0081485D">
        <w:rPr>
          <w:sz w:val="22"/>
          <w:szCs w:val="22"/>
        </w:rPr>
        <w:tab/>
      </w:r>
      <w:r w:rsidRPr="0081485D">
        <w:rPr>
          <w:sz w:val="22"/>
          <w:szCs w:val="22"/>
        </w:rPr>
        <w:tab/>
      </w:r>
      <w:r w:rsidRPr="0081485D">
        <w:rPr>
          <w:sz w:val="22"/>
          <w:szCs w:val="22"/>
        </w:rPr>
        <w:tab/>
      </w:r>
      <w:r w:rsidRPr="0081485D">
        <w:rPr>
          <w:sz w:val="22"/>
          <w:szCs w:val="22"/>
        </w:rPr>
        <w:tab/>
      </w:r>
      <w:r w:rsidRPr="0081485D">
        <w:rPr>
          <w:sz w:val="22"/>
          <w:szCs w:val="22"/>
        </w:rPr>
        <w:tab/>
      </w:r>
      <w:r w:rsidRPr="0081485D">
        <w:rPr>
          <w:sz w:val="22"/>
          <w:szCs w:val="22"/>
        </w:rPr>
        <w:tab/>
      </w:r>
      <w:r w:rsidRPr="0081485D">
        <w:rPr>
          <w:sz w:val="22"/>
          <w:szCs w:val="22"/>
        </w:rPr>
        <w:tab/>
        <w:t>Podpis</w:t>
      </w:r>
    </w:p>
    <w:p w14:paraId="1B954BBC" w14:textId="77777777" w:rsidR="001308E1" w:rsidRDefault="001308E1" w:rsidP="001308E1">
      <w:pPr>
        <w:rPr>
          <w:b/>
          <w:sz w:val="22"/>
          <w:szCs w:val="22"/>
        </w:rPr>
      </w:pPr>
    </w:p>
    <w:p w14:paraId="27F320C3" w14:textId="77777777" w:rsidR="001308E1" w:rsidRDefault="001308E1" w:rsidP="001308E1">
      <w:pPr>
        <w:rPr>
          <w:b/>
          <w:sz w:val="22"/>
          <w:szCs w:val="22"/>
        </w:rPr>
      </w:pPr>
    </w:p>
    <w:p w14:paraId="4987200C" w14:textId="77777777" w:rsidR="001308E1" w:rsidRPr="0081485D" w:rsidRDefault="001308E1" w:rsidP="001308E1">
      <w:pPr>
        <w:rPr>
          <w:b/>
          <w:sz w:val="22"/>
          <w:szCs w:val="22"/>
        </w:rPr>
      </w:pPr>
      <w:r w:rsidRPr="0081485D">
        <w:rPr>
          <w:b/>
          <w:sz w:val="22"/>
          <w:szCs w:val="22"/>
        </w:rPr>
        <w:t>załącznik:</w:t>
      </w:r>
    </w:p>
    <w:p w14:paraId="5FE54167" w14:textId="77777777" w:rsidR="001308E1" w:rsidRPr="0081485D" w:rsidRDefault="001308E1" w:rsidP="001308E1">
      <w:pPr>
        <w:rPr>
          <w:b/>
        </w:rPr>
      </w:pPr>
    </w:p>
    <w:p w14:paraId="790AEC79" w14:textId="77777777" w:rsidR="001308E1" w:rsidRPr="0081485D" w:rsidRDefault="001308E1" w:rsidP="00B34EB1">
      <w:pPr>
        <w:jc w:val="both"/>
      </w:pPr>
      <w:r w:rsidRPr="0081485D">
        <w:t>1. Mapa sytuacyjno-wysokościowa terenu z zaznaczonym miejscem wprowadzania ścieków do ziemi.</w:t>
      </w:r>
    </w:p>
    <w:p w14:paraId="331ED8EA" w14:textId="77777777" w:rsidR="001308E1" w:rsidRPr="0081485D" w:rsidRDefault="001308E1" w:rsidP="00B34EB1">
      <w:pPr>
        <w:ind w:left="142" w:hanging="142"/>
        <w:jc w:val="both"/>
      </w:pPr>
      <w:r w:rsidRPr="0081485D">
        <w:t>2. Kopia dokumentacji technicznej  ( instrukcja eksploatacji ekspertyzy, atesty, certyfikaty lub inne dokumenty dotyczące montowanej oczyszczalni ścieków,).</w:t>
      </w:r>
    </w:p>
    <w:p w14:paraId="417465B2" w14:textId="77A47ED7" w:rsidR="001308E1" w:rsidRPr="0081485D" w:rsidRDefault="001308E1" w:rsidP="00B34EB1">
      <w:pPr>
        <w:ind w:left="142" w:hanging="142"/>
        <w:jc w:val="both"/>
      </w:pPr>
      <w:r w:rsidRPr="0081485D">
        <w:t>3.</w:t>
      </w:r>
      <w:r w:rsidR="00EB16D8">
        <w:t xml:space="preserve"> </w:t>
      </w:r>
      <w:r w:rsidRPr="0081485D">
        <w:t>Dokument potwierdzający przyjęcie zgłoszenia zamiaru budowy przydomowej oczyszczalni ścieków ( uzyskane z</w:t>
      </w:r>
      <w:r w:rsidR="00B34EB1">
        <w:t> </w:t>
      </w:r>
      <w:r w:rsidRPr="0081485D">
        <w:t>Wydziału</w:t>
      </w:r>
      <w:r>
        <w:t xml:space="preserve"> </w:t>
      </w:r>
      <w:r w:rsidRPr="0081485D">
        <w:t xml:space="preserve"> Architektury Starostwa Powiatowego w Płocku</w:t>
      </w:r>
      <w:r w:rsidR="00A83661">
        <w:t>.</w:t>
      </w:r>
    </w:p>
    <w:p w14:paraId="296E2B97" w14:textId="77777777" w:rsidR="001308E1" w:rsidRPr="0081485D" w:rsidRDefault="001308E1" w:rsidP="00B34EB1">
      <w:pPr>
        <w:jc w:val="both"/>
      </w:pPr>
      <w:r w:rsidRPr="0081485D">
        <w:t>4. Oświadczenie o tytule prawnym do terenu.</w:t>
      </w:r>
    </w:p>
    <w:p w14:paraId="45FBC151" w14:textId="7CA30233" w:rsidR="00A83661" w:rsidRDefault="001308E1" w:rsidP="00B34EB1">
      <w:pPr>
        <w:ind w:left="142" w:hanging="142"/>
        <w:jc w:val="both"/>
      </w:pPr>
      <w:r w:rsidRPr="0081485D">
        <w:t>5. Dowód uiszczenia opłaty skarbowej w wysokości  120 zł (Ustawa z dnia 16 listopada 2006 r. o opłacie skarbowej</w:t>
      </w:r>
      <w:r w:rsidR="00B34EB1">
        <w:br/>
      </w:r>
      <w:r w:rsidRPr="0081485D">
        <w:t xml:space="preserve"> t.</w:t>
      </w:r>
      <w:r>
        <w:t> </w:t>
      </w:r>
      <w:r w:rsidRPr="0081485D">
        <w:t>j.</w:t>
      </w:r>
      <w:r>
        <w:t> </w:t>
      </w:r>
      <w:r w:rsidRPr="0081485D">
        <w:t>Dz. U. z 20</w:t>
      </w:r>
      <w:r>
        <w:t>2</w:t>
      </w:r>
      <w:r w:rsidR="006075FD">
        <w:t>3</w:t>
      </w:r>
      <w:r w:rsidRPr="0081485D">
        <w:t xml:space="preserve"> r., poz. </w:t>
      </w:r>
      <w:r w:rsidR="006075FD">
        <w:t>2111</w:t>
      </w:r>
      <w:r w:rsidRPr="0081485D">
        <w:t>.) art. 6, część I pkt. 13 załącznika do ustawy)</w:t>
      </w:r>
      <w:r>
        <w:t xml:space="preserve"> </w:t>
      </w:r>
      <w:r w:rsidR="00A83661">
        <w:t>lub oświadczenie.</w:t>
      </w:r>
    </w:p>
    <w:p w14:paraId="29332C66" w14:textId="78D1E982" w:rsidR="00A83661" w:rsidRPr="00A83661" w:rsidRDefault="00A83661" w:rsidP="00B34EB1">
      <w:pPr>
        <w:ind w:left="142" w:hanging="142"/>
        <w:jc w:val="both"/>
      </w:pPr>
      <w:r>
        <w:t xml:space="preserve">6. </w:t>
      </w:r>
      <w:r w:rsidRPr="00A83661">
        <w:t>Pełnomocnictwo, w przypadku dokonania zgłoszenia przez pełnomocnika.</w:t>
      </w:r>
    </w:p>
    <w:p w14:paraId="72F8FB3A" w14:textId="2B3B2018" w:rsidR="00A83661" w:rsidRPr="000E62A4" w:rsidRDefault="00A83661" w:rsidP="001308E1">
      <w:pPr>
        <w:ind w:left="142" w:hanging="142"/>
        <w:rPr>
          <w:b/>
          <w:vertAlign w:val="superscript"/>
        </w:rPr>
      </w:pPr>
    </w:p>
    <w:p w14:paraId="7F9E48E1" w14:textId="77777777" w:rsidR="001308E1" w:rsidRPr="0081485D" w:rsidRDefault="001308E1" w:rsidP="001308E1">
      <w:pPr>
        <w:jc w:val="both"/>
        <w:rPr>
          <w:b/>
        </w:rPr>
      </w:pPr>
    </w:p>
    <w:p w14:paraId="765ED958" w14:textId="77777777" w:rsidR="001308E1" w:rsidRPr="0081485D" w:rsidRDefault="001308E1" w:rsidP="001308E1">
      <w:pPr>
        <w:jc w:val="both"/>
        <w:rPr>
          <w:b/>
        </w:rPr>
      </w:pPr>
      <w:r w:rsidRPr="0081485D">
        <w:rPr>
          <w:b/>
        </w:rPr>
        <w:t>Pouczenie</w:t>
      </w:r>
    </w:p>
    <w:p w14:paraId="2FC4FDAE" w14:textId="77777777" w:rsidR="001308E1" w:rsidRPr="0081485D" w:rsidRDefault="001308E1" w:rsidP="00B34EB1">
      <w:pPr>
        <w:numPr>
          <w:ilvl w:val="0"/>
          <w:numId w:val="1"/>
        </w:numPr>
        <w:ind w:left="284" w:hanging="284"/>
        <w:jc w:val="both"/>
      </w:pPr>
      <w:r w:rsidRPr="0081485D">
        <w:t>Zgodnie z art. 152 ust.4 ustawy Prawo ochrony środowiska do rozpoczęcia eksploatacji oczyszczalni można przystąpić, jeżeli organ właściwy do przyjęcia zgłoszenia w terminie 30 dni od dnia doręczenia zgłoszenia nie wniesie sprzeciwu w drodze decyzji.</w:t>
      </w:r>
    </w:p>
    <w:p w14:paraId="3344C7AA" w14:textId="01F4442C" w:rsidR="001308E1" w:rsidRPr="0081485D" w:rsidRDefault="001308E1" w:rsidP="00B34EB1">
      <w:pPr>
        <w:pStyle w:val="Nagwek2"/>
        <w:ind w:left="284" w:hanging="284"/>
        <w:jc w:val="both"/>
        <w:rPr>
          <w:i/>
          <w:iCs/>
          <w:sz w:val="18"/>
          <w:szCs w:val="18"/>
        </w:rPr>
      </w:pPr>
      <w:r w:rsidRPr="00E8600E">
        <w:rPr>
          <w:color w:val="auto"/>
          <w:sz w:val="18"/>
          <w:szCs w:val="18"/>
        </w:rPr>
        <w:t>2.*</w:t>
      </w:r>
      <w:r w:rsidRPr="00E8600E">
        <w:rPr>
          <w:color w:val="auto"/>
          <w:sz w:val="18"/>
          <w:szCs w:val="18"/>
        </w:rPr>
        <w:tab/>
        <w:t xml:space="preserve"> </w:t>
      </w:r>
      <w:r w:rsidRPr="00E8600E">
        <w:rPr>
          <w:rFonts w:ascii="Times New Roman" w:hAnsi="Times New Roman" w:cs="Times New Roman"/>
          <w:color w:val="auto"/>
          <w:sz w:val="20"/>
          <w:szCs w:val="20"/>
        </w:rPr>
        <w:t>Zgodnie</w:t>
      </w:r>
      <w:r w:rsidRPr="00E8600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="00E8600E" w:rsidRPr="00E8600E">
        <w:rPr>
          <w:rFonts w:ascii="Times New Roman" w:eastAsia="Times New Roman" w:hAnsi="Times New Roman" w:cs="Times New Roman"/>
          <w:color w:val="auto"/>
          <w:sz w:val="20"/>
          <w:szCs w:val="20"/>
        </w:rPr>
        <w:t>Rozporządzenie 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</w:t>
      </w:r>
      <w:r w:rsidR="00E8600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B34EB1">
        <w:rPr>
          <w:i/>
          <w:iCs/>
          <w:color w:val="auto"/>
          <w:sz w:val="18"/>
          <w:szCs w:val="18"/>
        </w:rPr>
        <w:t>(Dz. U. z 201</w:t>
      </w:r>
      <w:r w:rsidR="00E8600E" w:rsidRPr="00B34EB1">
        <w:rPr>
          <w:i/>
          <w:iCs/>
          <w:color w:val="auto"/>
          <w:sz w:val="18"/>
          <w:szCs w:val="18"/>
        </w:rPr>
        <w:t>9</w:t>
      </w:r>
      <w:r w:rsidRPr="00B34EB1">
        <w:rPr>
          <w:i/>
          <w:iCs/>
          <w:color w:val="auto"/>
          <w:sz w:val="18"/>
          <w:szCs w:val="18"/>
        </w:rPr>
        <w:t xml:space="preserve"> r., poz. 1</w:t>
      </w:r>
      <w:r w:rsidR="00B34EB1" w:rsidRPr="00B34EB1">
        <w:rPr>
          <w:i/>
          <w:iCs/>
          <w:color w:val="auto"/>
          <w:sz w:val="18"/>
          <w:szCs w:val="18"/>
        </w:rPr>
        <w:t>311</w:t>
      </w:r>
      <w:r w:rsidRPr="00B34EB1">
        <w:rPr>
          <w:i/>
          <w:iCs/>
          <w:color w:val="auto"/>
          <w:sz w:val="18"/>
          <w:szCs w:val="18"/>
        </w:rPr>
        <w:t>), ścieki pochodzące z własnego gospodarstwa domowego lub rolnego mogą być wprowadzane do ziemi, w granicach gruntu stanowiącego własność wprowadzającego, jeżeli spełnione są łącznie następujące warunki:</w:t>
      </w:r>
    </w:p>
    <w:p w14:paraId="70AC9B39" w14:textId="77777777" w:rsidR="001308E1" w:rsidRPr="0081485D" w:rsidRDefault="001308E1" w:rsidP="001308E1">
      <w:pPr>
        <w:tabs>
          <w:tab w:val="left" w:pos="540"/>
        </w:tabs>
        <w:ind w:left="284"/>
        <w:rPr>
          <w:i/>
          <w:iCs/>
          <w:sz w:val="18"/>
          <w:szCs w:val="18"/>
        </w:rPr>
      </w:pPr>
      <w:r w:rsidRPr="0081485D">
        <w:rPr>
          <w:i/>
          <w:iCs/>
          <w:sz w:val="18"/>
          <w:szCs w:val="18"/>
        </w:rPr>
        <w:t>1)</w:t>
      </w:r>
      <w:r w:rsidRPr="0081485D">
        <w:rPr>
          <w:i/>
          <w:iCs/>
          <w:sz w:val="18"/>
          <w:szCs w:val="18"/>
        </w:rPr>
        <w:tab/>
        <w:t>ilość ścieków nie przekracza 5,0 m</w:t>
      </w:r>
      <w:r w:rsidRPr="0081485D">
        <w:rPr>
          <w:i/>
          <w:iCs/>
          <w:sz w:val="18"/>
          <w:szCs w:val="18"/>
          <w:vertAlign w:val="superscript"/>
        </w:rPr>
        <w:t>3</w:t>
      </w:r>
      <w:r w:rsidRPr="0081485D">
        <w:rPr>
          <w:i/>
          <w:iCs/>
          <w:sz w:val="18"/>
          <w:szCs w:val="18"/>
        </w:rPr>
        <w:t xml:space="preserve"> na dobę,</w:t>
      </w:r>
    </w:p>
    <w:p w14:paraId="28CBCB13" w14:textId="3DFBF52A" w:rsidR="001308E1" w:rsidRPr="0081485D" w:rsidRDefault="001308E1" w:rsidP="001308E1">
      <w:pPr>
        <w:tabs>
          <w:tab w:val="left" w:pos="360"/>
        </w:tabs>
        <w:ind w:left="284"/>
        <w:rPr>
          <w:i/>
          <w:iCs/>
          <w:sz w:val="18"/>
          <w:szCs w:val="18"/>
        </w:rPr>
      </w:pPr>
      <w:r w:rsidRPr="0081485D">
        <w:rPr>
          <w:i/>
          <w:iCs/>
          <w:sz w:val="18"/>
          <w:szCs w:val="18"/>
        </w:rPr>
        <w:t>2)</w:t>
      </w:r>
      <w:r w:rsidRPr="0081485D">
        <w:rPr>
          <w:i/>
          <w:iCs/>
          <w:sz w:val="18"/>
          <w:szCs w:val="18"/>
        </w:rPr>
        <w:tab/>
        <w:t>BZT</w:t>
      </w:r>
      <w:r w:rsidRPr="0081485D">
        <w:rPr>
          <w:i/>
          <w:iCs/>
          <w:sz w:val="18"/>
          <w:szCs w:val="18"/>
          <w:vertAlign w:val="subscript"/>
        </w:rPr>
        <w:t>5</w:t>
      </w:r>
      <w:r w:rsidRPr="0081485D">
        <w:rPr>
          <w:i/>
          <w:iCs/>
          <w:sz w:val="18"/>
          <w:szCs w:val="18"/>
        </w:rPr>
        <w:t xml:space="preserve"> ścieków dopływających jest redukowane co najmniej o 20 %, a zawartość zawiesin ogólnych co najmniej</w:t>
      </w:r>
      <w:r w:rsidR="00B34EB1">
        <w:rPr>
          <w:i/>
          <w:iCs/>
          <w:sz w:val="18"/>
          <w:szCs w:val="18"/>
        </w:rPr>
        <w:t xml:space="preserve"> </w:t>
      </w:r>
      <w:r w:rsidRPr="0081485D">
        <w:rPr>
          <w:i/>
          <w:iCs/>
          <w:sz w:val="18"/>
          <w:szCs w:val="18"/>
        </w:rPr>
        <w:t>o 50 %,</w:t>
      </w:r>
    </w:p>
    <w:p w14:paraId="2D3A6B00" w14:textId="77777777" w:rsidR="001308E1" w:rsidRPr="0081485D" w:rsidRDefault="001308E1" w:rsidP="001308E1">
      <w:pPr>
        <w:tabs>
          <w:tab w:val="left" w:pos="284"/>
        </w:tabs>
        <w:ind w:left="284" w:hanging="284"/>
        <w:rPr>
          <w:i/>
          <w:iCs/>
          <w:sz w:val="18"/>
          <w:szCs w:val="18"/>
        </w:rPr>
      </w:pPr>
      <w:r w:rsidRPr="0081485D">
        <w:rPr>
          <w:i/>
          <w:iCs/>
          <w:sz w:val="18"/>
          <w:szCs w:val="18"/>
        </w:rPr>
        <w:tab/>
        <w:t>miejsce wprowadzania ścieków oddzielone jest warstwą gruntu o miąższości co najmniej 1,5 m od najwyższego użytkowego poziomu wodonośnego wód podziemnych.</w:t>
      </w:r>
    </w:p>
    <w:p w14:paraId="593E3233" w14:textId="77777777" w:rsidR="00A83661" w:rsidRPr="00A83661" w:rsidRDefault="00A83661" w:rsidP="00A83661">
      <w:pPr>
        <w:pStyle w:val="Akapitzlist"/>
        <w:numPr>
          <w:ilvl w:val="0"/>
          <w:numId w:val="3"/>
        </w:numPr>
        <w:tabs>
          <w:tab w:val="left" w:pos="360"/>
        </w:tabs>
        <w:ind w:left="284"/>
        <w:jc w:val="both"/>
        <w:rPr>
          <w:rFonts w:ascii="Arial Narrow" w:hAnsi="Arial Narrow"/>
        </w:rPr>
      </w:pPr>
      <w:r w:rsidRPr="00A83661">
        <w:rPr>
          <w:b/>
          <w:bCs/>
        </w:rPr>
        <w:t>Opłata skarbowa</w:t>
      </w:r>
      <w:r>
        <w:rPr>
          <w:b/>
          <w:bCs/>
        </w:rPr>
        <w:t>:</w:t>
      </w:r>
      <w:r w:rsidRPr="00A83661">
        <w:rPr>
          <w:b/>
          <w:bCs/>
        </w:rPr>
        <w:t xml:space="preserve"> </w:t>
      </w:r>
    </w:p>
    <w:p w14:paraId="5650EF92" w14:textId="420960D3" w:rsidR="00A83661" w:rsidRPr="00A83661" w:rsidRDefault="00A83661" w:rsidP="00A83661">
      <w:pPr>
        <w:pStyle w:val="Akapitzlist"/>
        <w:tabs>
          <w:tab w:val="left" w:pos="360"/>
        </w:tabs>
        <w:ind w:left="284"/>
        <w:jc w:val="both"/>
        <w:rPr>
          <w:rFonts w:ascii="Arial Narrow" w:hAnsi="Arial Narrow"/>
        </w:rPr>
      </w:pPr>
      <w:r w:rsidRPr="00A83661">
        <w:rPr>
          <w:b/>
          <w:bCs/>
        </w:rPr>
        <w:t>120,00 zł</w:t>
      </w:r>
      <w:r w:rsidRPr="00A83661">
        <w:t xml:space="preserve"> – opłata skarbowa za przyjęcie wymaganego przepisami o ochronie środowiska zgłoszenia instalacji, z której emisja nie wymaga pozwolenia, mogącej negatywnie oddziaływać na środowisko; </w:t>
      </w:r>
      <w:r w:rsidRPr="00A83661">
        <w:rPr>
          <w:b/>
          <w:bCs/>
        </w:rPr>
        <w:t>Zwolnione z</w:t>
      </w:r>
      <w:r>
        <w:rPr>
          <w:b/>
          <w:bCs/>
        </w:rPr>
        <w:t> </w:t>
      </w:r>
      <w:r w:rsidRPr="00A83661">
        <w:rPr>
          <w:b/>
          <w:bCs/>
        </w:rPr>
        <w:t>opłaty jest zgłoszenie eksploatacji przydomowej oczyszczalni ścieków realizowanej  w związku z zabudową mieszkaniową</w:t>
      </w:r>
      <w:r w:rsidRPr="00A83661">
        <w:t xml:space="preserve"> co wynika z</w:t>
      </w:r>
      <w:r w:rsidR="00B34EB1">
        <w:t> </w:t>
      </w:r>
      <w:r w:rsidRPr="00A83661">
        <w:t>treści art. 2 ust. 1 pkt. 2 ustawy z 16 listopada 2006r. o opłacie skarbowej.</w:t>
      </w:r>
    </w:p>
    <w:p w14:paraId="719E3E73" w14:textId="1D11FE2E" w:rsidR="00A83661" w:rsidRPr="00A83661" w:rsidRDefault="00A83661" w:rsidP="00A83661">
      <w:pPr>
        <w:pStyle w:val="Akapitzlist"/>
        <w:tabs>
          <w:tab w:val="left" w:pos="360"/>
        </w:tabs>
        <w:ind w:left="284"/>
        <w:jc w:val="both"/>
        <w:rPr>
          <w:rFonts w:ascii="Arial Narrow" w:hAnsi="Arial Narrow"/>
        </w:rPr>
      </w:pPr>
      <w:r w:rsidRPr="00A83661">
        <w:rPr>
          <w:b/>
          <w:bCs/>
        </w:rPr>
        <w:t>17,00 zł</w:t>
      </w:r>
      <w:r w:rsidRPr="00A83661">
        <w:t xml:space="preserve"> – opłata skarbowa za złożenie dokumentu stwierdzającego udzielenie pełnomocnictwa. </w:t>
      </w:r>
      <w:r w:rsidRPr="00A83661">
        <w:br/>
        <w:t>Obowiązek uiszczenia opłaty skarbowej powstaje z chwilą dokonania zgłoszenia.</w:t>
      </w:r>
    </w:p>
    <w:p w14:paraId="2A9B5E2B" w14:textId="77777777" w:rsidR="00A03A05" w:rsidRDefault="00A03A05"/>
    <w:sectPr w:rsidR="00A03A05" w:rsidSect="0081485D">
      <w:pgSz w:w="11906" w:h="16838"/>
      <w:pgMar w:top="993" w:right="70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73520"/>
    <w:multiLevelType w:val="hybridMultilevel"/>
    <w:tmpl w:val="58865E42"/>
    <w:lvl w:ilvl="0" w:tplc="0415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573B3"/>
    <w:multiLevelType w:val="hybridMultilevel"/>
    <w:tmpl w:val="7BE68B8E"/>
    <w:lvl w:ilvl="0" w:tplc="09AC5FB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26EF8"/>
    <w:multiLevelType w:val="multilevel"/>
    <w:tmpl w:val="F306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99410C"/>
    <w:multiLevelType w:val="hybridMultilevel"/>
    <w:tmpl w:val="DB3C1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875538">
    <w:abstractNumId w:val="3"/>
  </w:num>
  <w:num w:numId="2" w16cid:durableId="740907924">
    <w:abstractNumId w:val="0"/>
  </w:num>
  <w:num w:numId="3" w16cid:durableId="112942099">
    <w:abstractNumId w:val="1"/>
  </w:num>
  <w:num w:numId="4" w16cid:durableId="1295789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ED"/>
    <w:rsid w:val="001308E1"/>
    <w:rsid w:val="00431B62"/>
    <w:rsid w:val="006075FD"/>
    <w:rsid w:val="007818ED"/>
    <w:rsid w:val="00A03A05"/>
    <w:rsid w:val="00A83661"/>
    <w:rsid w:val="00B34EB1"/>
    <w:rsid w:val="00DB3DA1"/>
    <w:rsid w:val="00E8600E"/>
    <w:rsid w:val="00EB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F797"/>
  <w15:chartTrackingRefBased/>
  <w15:docId w15:val="{4E7ACB1D-89CA-4686-B17C-CF011C3C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8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60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2">
    <w:name w:val="h2"/>
    <w:rsid w:val="001308E1"/>
  </w:style>
  <w:style w:type="paragraph" w:styleId="Akapitzlist">
    <w:name w:val="List Paragraph"/>
    <w:basedOn w:val="Normalny"/>
    <w:uiPriority w:val="34"/>
    <w:qFormat/>
    <w:rsid w:val="00A836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8600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933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Bańka</dc:creator>
  <cp:keywords/>
  <dc:description/>
  <cp:lastModifiedBy>Krystyna Bańka</cp:lastModifiedBy>
  <cp:revision>4</cp:revision>
  <cp:lastPrinted>2023-07-06T07:56:00Z</cp:lastPrinted>
  <dcterms:created xsi:type="dcterms:W3CDTF">2023-12-27T12:22:00Z</dcterms:created>
  <dcterms:modified xsi:type="dcterms:W3CDTF">2023-12-29T09:48:00Z</dcterms:modified>
</cp:coreProperties>
</file>