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81" w:rsidRDefault="00444081" w:rsidP="00E91881">
      <w:pPr>
        <w:spacing w:after="0"/>
        <w:jc w:val="center"/>
      </w:pPr>
      <w:r w:rsidRPr="00444081">
        <w:t>Uchwała Nr</w:t>
      </w:r>
      <w:r w:rsidR="00E91881">
        <w:t xml:space="preserve"> XXII/145/20</w:t>
      </w:r>
    </w:p>
    <w:p w:rsidR="00444081" w:rsidRPr="00444081" w:rsidRDefault="00444081" w:rsidP="00E91881">
      <w:pPr>
        <w:spacing w:after="0"/>
        <w:jc w:val="center"/>
      </w:pPr>
      <w:r w:rsidRPr="00444081">
        <w:t>Rady Gminy Brudzeń Duży</w:t>
      </w:r>
    </w:p>
    <w:p w:rsidR="00444081" w:rsidRDefault="00444081" w:rsidP="00E91881">
      <w:pPr>
        <w:spacing w:after="0"/>
        <w:jc w:val="center"/>
      </w:pPr>
      <w:r w:rsidRPr="00444081">
        <w:t>z dnia</w:t>
      </w:r>
      <w:r w:rsidR="00E91881">
        <w:t xml:space="preserve"> 28 października 2020 r.</w:t>
      </w:r>
    </w:p>
    <w:p w:rsidR="00444081" w:rsidRDefault="00444081" w:rsidP="00444081">
      <w:pPr>
        <w:spacing w:after="0"/>
      </w:pPr>
    </w:p>
    <w:p w:rsidR="00444081" w:rsidRDefault="00444081" w:rsidP="004D7492">
      <w:pPr>
        <w:spacing w:after="0"/>
        <w:jc w:val="both"/>
        <w:rPr>
          <w:b/>
        </w:rPr>
      </w:pPr>
      <w:r w:rsidRPr="00444081">
        <w:rPr>
          <w:b/>
        </w:rPr>
        <w:t>w sprawie zmiany uchwały Nr XXVIII/245/10 Rady Gminy  w Brudzeniu Dużym z dnia 25 marca 2010r.</w:t>
      </w:r>
      <w:r w:rsidR="002905D7">
        <w:rPr>
          <w:b/>
        </w:rPr>
        <w:t xml:space="preserve"> </w:t>
      </w:r>
      <w:r w:rsidRPr="00444081">
        <w:rPr>
          <w:b/>
        </w:rPr>
        <w:t>w sprawie Regulaminu wynagradzania nauczycieli zatrudnionych w szkołach, dla których organem prowadzą</w:t>
      </w:r>
      <w:r>
        <w:rPr>
          <w:b/>
        </w:rPr>
        <w:t>cym jest Gmina Brudzeń Duż</w:t>
      </w:r>
      <w:r w:rsidRPr="00444081">
        <w:rPr>
          <w:b/>
        </w:rPr>
        <w:t>y</w:t>
      </w:r>
    </w:p>
    <w:p w:rsidR="00444081" w:rsidRDefault="00444081" w:rsidP="004D7492">
      <w:pPr>
        <w:spacing w:after="0"/>
        <w:jc w:val="both"/>
        <w:rPr>
          <w:b/>
        </w:rPr>
      </w:pPr>
    </w:p>
    <w:p w:rsidR="00444081" w:rsidRDefault="00444081" w:rsidP="0049549F">
      <w:pPr>
        <w:spacing w:after="0"/>
        <w:rPr>
          <w:b/>
        </w:rPr>
      </w:pPr>
    </w:p>
    <w:p w:rsidR="004F6154" w:rsidRDefault="00444081" w:rsidP="0082491B">
      <w:pPr>
        <w:spacing w:after="0"/>
        <w:jc w:val="both"/>
      </w:pPr>
      <w:r>
        <w:t>Na podstawie art. 7 ust.</w:t>
      </w:r>
      <w:r w:rsidR="0038402C">
        <w:t xml:space="preserve"> </w:t>
      </w:r>
      <w:r>
        <w:t xml:space="preserve">1 </w:t>
      </w:r>
      <w:proofErr w:type="spellStart"/>
      <w:r>
        <w:t>pkt</w:t>
      </w:r>
      <w:proofErr w:type="spellEnd"/>
      <w:r>
        <w:t xml:space="preserve"> 8 i art. 18 ust. 2 </w:t>
      </w:r>
      <w:proofErr w:type="spellStart"/>
      <w:r>
        <w:t>pkt</w:t>
      </w:r>
      <w:proofErr w:type="spellEnd"/>
      <w:r>
        <w:t xml:space="preserve"> 15 ustawy z dnia 8 marca 1990 r. o </w:t>
      </w:r>
      <w:r w:rsidR="00D63F47">
        <w:t>samorządzie gminnym (Dz. U. 2020 r. poz. 713</w:t>
      </w:r>
      <w:r w:rsidR="006D4A0A">
        <w:t xml:space="preserve"> z </w:t>
      </w:r>
      <w:proofErr w:type="spellStart"/>
      <w:r w:rsidR="006D4A0A">
        <w:t>późn</w:t>
      </w:r>
      <w:proofErr w:type="spellEnd"/>
      <w:r w:rsidR="006D4A0A">
        <w:t>.  zm.</w:t>
      </w:r>
      <w:r>
        <w:t>) , art.</w:t>
      </w:r>
      <w:r w:rsidR="0038402C">
        <w:t xml:space="preserve"> </w:t>
      </w:r>
      <w:r>
        <w:t xml:space="preserve">30 ust. 6, w związku z art. 91 d </w:t>
      </w:r>
      <w:proofErr w:type="spellStart"/>
      <w:r>
        <w:t>pkt</w:t>
      </w:r>
      <w:proofErr w:type="spellEnd"/>
      <w:r>
        <w:t xml:space="preserve"> 1 ustawy</w:t>
      </w:r>
    </w:p>
    <w:p w:rsidR="00444081" w:rsidRDefault="00444081" w:rsidP="0082491B">
      <w:pPr>
        <w:spacing w:after="0"/>
        <w:jc w:val="both"/>
      </w:pPr>
      <w:r>
        <w:t xml:space="preserve"> z dnia 26 stycznia  1982r. – Karta Nauczyciela (tekst jednolity:</w:t>
      </w:r>
      <w:r w:rsidR="0038402C">
        <w:t xml:space="preserve"> </w:t>
      </w:r>
      <w:r>
        <w:t>Dz.U. z 2019r. , poz. 2215</w:t>
      </w:r>
      <w:r w:rsidR="0038402C">
        <w:t xml:space="preserve"> z późn. zm.) oraz rozporządzenia Ministra Edukacji  Narodowej i Sportu z dnia 31 stycznia 2005 r. w sprawie wysokości minimalnych stawek wynagrodzenia zasadniczego nauczycieli, ogólnych warunków przyznawania dodatków do wynagrodzenia zasadniczego oraz wynagrodzenia za</w:t>
      </w:r>
      <w:r w:rsidR="00922509">
        <w:t xml:space="preserve"> </w:t>
      </w:r>
      <w:r w:rsidR="0038402C">
        <w:t>pracę w dniu wolnym od pracy (Dz.</w:t>
      </w:r>
      <w:r w:rsidR="002D40A5">
        <w:t xml:space="preserve"> </w:t>
      </w:r>
      <w:r w:rsidR="0038402C">
        <w:t>U.</w:t>
      </w:r>
      <w:r w:rsidR="002D40A5">
        <w:t xml:space="preserve"> </w:t>
      </w:r>
      <w:r w:rsidR="0038402C">
        <w:t xml:space="preserve">z 2014r. poz.  416, z późn. zm.) </w:t>
      </w:r>
      <w:r w:rsidR="00922509">
        <w:t>– Ra</w:t>
      </w:r>
      <w:r w:rsidR="000D4270">
        <w:t>da Gminy  uchwala, co następuje:</w:t>
      </w:r>
    </w:p>
    <w:p w:rsidR="000D4270" w:rsidRDefault="000D4270" w:rsidP="004D7492">
      <w:pPr>
        <w:spacing w:after="0"/>
      </w:pPr>
    </w:p>
    <w:p w:rsidR="00EC0115" w:rsidRDefault="00922509" w:rsidP="004D7492">
      <w:pPr>
        <w:spacing w:after="0"/>
        <w:ind w:left="2832" w:firstLine="708"/>
      </w:pPr>
      <w:r>
        <w:t>§ 1</w:t>
      </w:r>
    </w:p>
    <w:p w:rsidR="00922509" w:rsidRDefault="00FF59DF" w:rsidP="004D7492">
      <w:pPr>
        <w:spacing w:after="0"/>
        <w:jc w:val="both"/>
      </w:pPr>
      <w:r>
        <w:t>1.</w:t>
      </w:r>
      <w:r w:rsidR="002905D7">
        <w:t xml:space="preserve"> </w:t>
      </w:r>
      <w:r w:rsidR="00922509">
        <w:t>Zmianie ulega Regulamin wynagradzania nauczycieli zatrudnionych w szkołach, dla których organem prowadzącym jest Gmina Brudzeń Duży</w:t>
      </w:r>
      <w:r>
        <w:t>.</w:t>
      </w:r>
    </w:p>
    <w:p w:rsidR="00FF59DF" w:rsidRDefault="00FF59DF" w:rsidP="004D7492">
      <w:pPr>
        <w:spacing w:after="0"/>
        <w:jc w:val="both"/>
      </w:pPr>
      <w:r>
        <w:t>2.</w:t>
      </w:r>
      <w:r w:rsidRPr="00FF59DF">
        <w:t xml:space="preserve"> </w:t>
      </w:r>
      <w:r>
        <w:t xml:space="preserve">W załączniku  do uchwały Nr XXVIII/245/10 Rady Gminy w Brudzeniu Dużym z dnia 25 marca 2020r. (Dz. Urz. Woj. </w:t>
      </w:r>
      <w:proofErr w:type="spellStart"/>
      <w:r>
        <w:t>Maz</w:t>
      </w:r>
      <w:proofErr w:type="spellEnd"/>
      <w:r>
        <w:t>. Nr 83, poz. 1374)</w:t>
      </w:r>
      <w:r w:rsidRPr="00FF59DF">
        <w:t xml:space="preserve"> </w:t>
      </w:r>
      <w:r>
        <w:t>„ Regulamin wynagradzania nauczycieli”  wprowadza się następujące zmiany:</w:t>
      </w:r>
    </w:p>
    <w:p w:rsidR="00FF59DF" w:rsidRDefault="00FF59DF" w:rsidP="004D7492">
      <w:pPr>
        <w:pStyle w:val="Akapitzlist"/>
        <w:numPr>
          <w:ilvl w:val="0"/>
          <w:numId w:val="1"/>
        </w:numPr>
        <w:spacing w:after="0"/>
        <w:jc w:val="both"/>
      </w:pPr>
      <w:r>
        <w:t>w §  5 „Wynagrodzenie za godzin</w:t>
      </w:r>
      <w:r w:rsidR="00126E6C">
        <w:t xml:space="preserve">y ponadwymiarowe”   ust. 3 </w:t>
      </w:r>
      <w:proofErr w:type="spellStart"/>
      <w:r w:rsidR="00126E6C">
        <w:t>pkt</w:t>
      </w:r>
      <w:proofErr w:type="spellEnd"/>
      <w:r w:rsidR="00126E6C">
        <w:t xml:space="preserve"> 1 otrzymuje brzmienie:</w:t>
      </w:r>
    </w:p>
    <w:p w:rsidR="00126E6C" w:rsidRDefault="00126E6C" w:rsidP="004D7492">
      <w:pPr>
        <w:pStyle w:val="Akapitzlist"/>
        <w:spacing w:after="0"/>
        <w:jc w:val="both"/>
      </w:pPr>
      <w:r>
        <w:t>„1) zawieszeniem zajęć z powodu mrozów”.</w:t>
      </w:r>
    </w:p>
    <w:p w:rsidR="00126E6C" w:rsidRDefault="00126E6C" w:rsidP="004D7492">
      <w:pPr>
        <w:pStyle w:val="Akapitzlist"/>
        <w:numPr>
          <w:ilvl w:val="0"/>
          <w:numId w:val="1"/>
        </w:numPr>
        <w:spacing w:after="0"/>
        <w:jc w:val="both"/>
      </w:pPr>
      <w:r>
        <w:t>po ustępie 3 dodaje się ust.3a</w:t>
      </w:r>
      <w:r w:rsidR="004C6A6F">
        <w:t xml:space="preserve"> w brzmieniu:</w:t>
      </w:r>
    </w:p>
    <w:p w:rsidR="004C6A6F" w:rsidRPr="00444081" w:rsidRDefault="004C6A6F" w:rsidP="004D7492">
      <w:pPr>
        <w:pStyle w:val="Akapitzlist"/>
        <w:numPr>
          <w:ilvl w:val="0"/>
          <w:numId w:val="1"/>
        </w:numPr>
        <w:spacing w:after="0"/>
        <w:jc w:val="both"/>
      </w:pPr>
      <w:r>
        <w:t>„3a. W przypadku epidemii dyrektor jednostki systemu oświaty ustala zasady zaliczania do wymiaru godzin poszczególnych zajęć realizowanych z wykorzystaniem metod i technik kształcenia na odległość lub innego sposobu kształcenia”.</w:t>
      </w:r>
    </w:p>
    <w:p w:rsidR="00FF59DF" w:rsidRDefault="00FF59DF" w:rsidP="004D7492">
      <w:pPr>
        <w:spacing w:after="0"/>
        <w:jc w:val="both"/>
      </w:pPr>
    </w:p>
    <w:p w:rsidR="00922509" w:rsidRDefault="00922509" w:rsidP="004D7492">
      <w:pPr>
        <w:spacing w:after="0"/>
        <w:ind w:left="2832" w:firstLine="708"/>
        <w:jc w:val="both"/>
      </w:pPr>
      <w:r>
        <w:t>§ 2</w:t>
      </w:r>
    </w:p>
    <w:p w:rsidR="00922509" w:rsidRDefault="00922509" w:rsidP="004D7492">
      <w:pPr>
        <w:spacing w:after="0"/>
        <w:jc w:val="both"/>
      </w:pPr>
      <w:r>
        <w:t>Treść niniej</w:t>
      </w:r>
      <w:r w:rsidR="002905D7">
        <w:t>szego regulaminu uzgodniono ze Związkiem  Nauczycielstwa  Polskiego</w:t>
      </w:r>
      <w:r>
        <w:t>.</w:t>
      </w:r>
    </w:p>
    <w:p w:rsidR="00922509" w:rsidRDefault="00922509" w:rsidP="004D7492">
      <w:pPr>
        <w:spacing w:after="0"/>
        <w:ind w:left="2832" w:firstLine="708"/>
        <w:jc w:val="both"/>
      </w:pPr>
      <w:r>
        <w:t>§ 3</w:t>
      </w:r>
    </w:p>
    <w:p w:rsidR="00922509" w:rsidRDefault="00922509" w:rsidP="004D7492">
      <w:pPr>
        <w:spacing w:after="0"/>
        <w:jc w:val="both"/>
      </w:pPr>
      <w:r>
        <w:t>Wykonanie uchwały powierza się Wójtowi Gminy.</w:t>
      </w:r>
    </w:p>
    <w:p w:rsidR="00922509" w:rsidRDefault="00922509" w:rsidP="004D7492">
      <w:pPr>
        <w:spacing w:after="0"/>
        <w:ind w:left="2832" w:firstLine="708"/>
        <w:jc w:val="both"/>
      </w:pPr>
      <w:r>
        <w:t>§ 4</w:t>
      </w:r>
    </w:p>
    <w:p w:rsidR="00922509" w:rsidRDefault="00922509" w:rsidP="004D7492">
      <w:pPr>
        <w:spacing w:after="0"/>
        <w:jc w:val="both"/>
      </w:pPr>
      <w:r>
        <w:t>Uchwała podlega ogłoszeniu w Dzienniku Urzędowym Województwa Mazowieckiego i wchodzi</w:t>
      </w:r>
    </w:p>
    <w:p w:rsidR="00922509" w:rsidRDefault="00922509" w:rsidP="004D7492">
      <w:pPr>
        <w:spacing w:after="0"/>
        <w:jc w:val="both"/>
      </w:pPr>
      <w:r>
        <w:t>w życie</w:t>
      </w:r>
      <w:r w:rsidR="00D63F47">
        <w:t xml:space="preserve"> po upływie </w:t>
      </w:r>
      <w:r>
        <w:t xml:space="preserve"> 14 dni od ogłoszenia.</w:t>
      </w:r>
    </w:p>
    <w:p w:rsidR="00922509" w:rsidRDefault="00922509" w:rsidP="004D7492">
      <w:pPr>
        <w:spacing w:after="0"/>
        <w:jc w:val="both"/>
      </w:pPr>
    </w:p>
    <w:p w:rsidR="00922509" w:rsidRDefault="00922509" w:rsidP="004D7492">
      <w:pPr>
        <w:spacing w:after="0"/>
        <w:jc w:val="both"/>
      </w:pPr>
    </w:p>
    <w:p w:rsidR="00922509" w:rsidRDefault="00922509" w:rsidP="004D7492">
      <w:pPr>
        <w:spacing w:after="0"/>
        <w:jc w:val="both"/>
      </w:pPr>
    </w:p>
    <w:p w:rsidR="00922509" w:rsidRDefault="00922509" w:rsidP="004D7492">
      <w:pPr>
        <w:spacing w:after="0"/>
      </w:pPr>
    </w:p>
    <w:p w:rsidR="00922509" w:rsidRDefault="00922509" w:rsidP="0049549F">
      <w:pPr>
        <w:spacing w:after="0"/>
      </w:pPr>
    </w:p>
    <w:p w:rsidR="00922509" w:rsidRDefault="00922509" w:rsidP="0049549F">
      <w:pPr>
        <w:spacing w:after="0"/>
      </w:pPr>
    </w:p>
    <w:p w:rsidR="005C72AC" w:rsidRDefault="005C72AC" w:rsidP="0049549F">
      <w:pPr>
        <w:spacing w:after="0"/>
      </w:pPr>
    </w:p>
    <w:p w:rsidR="005C72AC" w:rsidRDefault="005C72AC" w:rsidP="0049549F">
      <w:pPr>
        <w:spacing w:after="0"/>
      </w:pPr>
    </w:p>
    <w:p w:rsidR="00EC0115" w:rsidRDefault="005C72AC" w:rsidP="00E91881">
      <w:pPr>
        <w:spacing w:after="0"/>
        <w:jc w:val="center"/>
      </w:pPr>
      <w:r>
        <w:lastRenderedPageBreak/>
        <w:t>Uzasadnienie</w:t>
      </w:r>
    </w:p>
    <w:p w:rsidR="005C72AC" w:rsidRDefault="005C72AC" w:rsidP="00FF59DF">
      <w:pPr>
        <w:spacing w:after="0"/>
        <w:jc w:val="both"/>
      </w:pPr>
    </w:p>
    <w:p w:rsidR="005C72AC" w:rsidRPr="005C72AC" w:rsidRDefault="005C72AC" w:rsidP="00D46219">
      <w:pPr>
        <w:spacing w:after="0"/>
        <w:jc w:val="both"/>
      </w:pPr>
      <w:r>
        <w:t>do  u</w:t>
      </w:r>
      <w:r w:rsidRPr="00444081">
        <w:t>chwał</w:t>
      </w:r>
      <w:r w:rsidR="00774FBA">
        <w:t>y</w:t>
      </w:r>
      <w:r w:rsidRPr="00444081">
        <w:t xml:space="preserve"> Nr</w:t>
      </w:r>
      <w:r>
        <w:t xml:space="preserve"> </w:t>
      </w:r>
      <w:r w:rsidR="00E91881">
        <w:t xml:space="preserve">XXII/145/20 </w:t>
      </w:r>
      <w:r w:rsidRPr="00444081">
        <w:t>Rady Gminy Brudzeń Duży</w:t>
      </w:r>
      <w:r>
        <w:t xml:space="preserve"> </w:t>
      </w:r>
      <w:r w:rsidRPr="00444081">
        <w:t xml:space="preserve"> z dnia</w:t>
      </w:r>
      <w:r w:rsidR="00E91881">
        <w:t xml:space="preserve"> 28 października 2020 r. </w:t>
      </w:r>
      <w:r w:rsidRPr="005C72AC">
        <w:t>w sprawie zmiany uchwały Nr XXVIII/245/10 Rady Gminy  w Brudzeniu Dużym z dnia 25 marca 2010r. w sprawie Regulaminu wynagradzania nauczycieli zatrudnionych w szkołach, dla których organem prowadzącym jest Gmina Brudzeń Duży</w:t>
      </w:r>
    </w:p>
    <w:p w:rsidR="005C72AC" w:rsidRDefault="005C72AC" w:rsidP="00D46219">
      <w:pPr>
        <w:spacing w:after="0"/>
        <w:jc w:val="both"/>
      </w:pPr>
    </w:p>
    <w:p w:rsidR="00057343" w:rsidRDefault="005C72AC" w:rsidP="00D46219">
      <w:pPr>
        <w:spacing w:after="0"/>
        <w:jc w:val="both"/>
      </w:pPr>
      <w:r>
        <w:t>Działając na podstawie  art. 30 ust. 6 i art.</w:t>
      </w:r>
      <w:r w:rsidR="00CE7564">
        <w:t xml:space="preserve"> </w:t>
      </w:r>
      <w:r>
        <w:t>6a ustawy –</w:t>
      </w:r>
      <w:r w:rsidR="00241D1D">
        <w:t xml:space="preserve"> </w:t>
      </w:r>
      <w:r>
        <w:t xml:space="preserve">Karta Nauczyciela organ  </w:t>
      </w:r>
      <w:r w:rsidR="00CD6351">
        <w:t>prowadzący szkołę  określa dla nauczycieli poszczególnych st</w:t>
      </w:r>
      <w:r w:rsidR="00CE7564">
        <w:t>opni awansu zawodowego</w:t>
      </w:r>
      <w:r w:rsidR="00CD6351">
        <w:t>, w drodze regulaminu  szczegółowe warunki obliczania i wypłacania wynagrodzenia za godziny ponadwymiarowe i godziny doraźnych zastępstw. Regulamin podlega uzgodnieniu ze związkami zawodowymi zrzeszającymi  nauczycieli.</w:t>
      </w:r>
      <w:r w:rsidR="00241D1D">
        <w:t xml:space="preserve"> </w:t>
      </w:r>
    </w:p>
    <w:p w:rsidR="00844ADC" w:rsidRDefault="00057343" w:rsidP="00D46219">
      <w:pPr>
        <w:spacing w:after="0"/>
        <w:jc w:val="both"/>
      </w:pPr>
      <w:r>
        <w:t>W związku  z ogłoszeniem   stanu epidemii</w:t>
      </w:r>
      <w:r w:rsidR="00B844CF">
        <w:t xml:space="preserve"> </w:t>
      </w:r>
      <w:r>
        <w:t xml:space="preserve"> i zawieszeniem  prowadzenia działalności  dydaktycznej, wychowawczej</w:t>
      </w:r>
      <w:r w:rsidR="00D46219">
        <w:t xml:space="preserve"> </w:t>
      </w:r>
      <w:r>
        <w:t>i opiekuńczej w formie tradycyjnej</w:t>
      </w:r>
      <w:r w:rsidR="00EE1771">
        <w:t xml:space="preserve">, </w:t>
      </w:r>
      <w:r>
        <w:t xml:space="preserve">Minister </w:t>
      </w:r>
      <w:r w:rsidR="00EE1771">
        <w:t xml:space="preserve">Edukacji Narodowej wydał </w:t>
      </w:r>
      <w:r>
        <w:t xml:space="preserve">rozporządzenie </w:t>
      </w:r>
      <w:r w:rsidR="00EE1771">
        <w:t xml:space="preserve"> w sprawie szczegółowych rozwiązań w okresie czasowego ograniczenia funkcjonowania jednostek systemu oświaty w związku z zapobieganiem, przeciwdziałaniem</w:t>
      </w:r>
    </w:p>
    <w:p w:rsidR="00CE7564" w:rsidRDefault="00EE1771" w:rsidP="00D46219">
      <w:pPr>
        <w:spacing w:after="0"/>
        <w:jc w:val="both"/>
      </w:pPr>
      <w:r>
        <w:t xml:space="preserve"> i zwalczaniem COVID</w:t>
      </w:r>
      <w:r w:rsidR="009E123F">
        <w:t xml:space="preserve"> </w:t>
      </w:r>
      <w:r>
        <w:t>-19.</w:t>
      </w:r>
    </w:p>
    <w:p w:rsidR="0038391E" w:rsidRDefault="00EE1771" w:rsidP="00D46219">
      <w:pPr>
        <w:spacing w:after="0"/>
        <w:jc w:val="both"/>
      </w:pPr>
      <w:r>
        <w:t xml:space="preserve"> Zgodnie </w:t>
      </w:r>
      <w:r>
        <w:rPr>
          <w:rFonts w:cstheme="minorHAnsi"/>
        </w:rPr>
        <w:t>§</w:t>
      </w:r>
      <w:r>
        <w:t xml:space="preserve"> 7 ust. 2 wy</w:t>
      </w:r>
      <w:r w:rsidR="009E123F">
        <w:t>mienionego wyżej rozporządzenia</w:t>
      </w:r>
      <w:r>
        <w:t xml:space="preserve"> zasady zaliczania do wymiaru godzin poszczególnych zajęć  realizowanych z wykorzystaniem metod</w:t>
      </w:r>
      <w:r w:rsidR="009E5CFD">
        <w:t xml:space="preserve"> </w:t>
      </w:r>
      <w:r>
        <w:t xml:space="preserve"> i</w:t>
      </w:r>
      <w:r w:rsidR="009E5CFD">
        <w:t xml:space="preserve"> </w:t>
      </w:r>
      <w:r>
        <w:t xml:space="preserve"> technik kształcenia na odległość</w:t>
      </w:r>
      <w:r w:rsidR="009E5CFD">
        <w:t xml:space="preserve"> </w:t>
      </w:r>
      <w:r>
        <w:t xml:space="preserve"> lub innego sposobu kształcenia</w:t>
      </w:r>
      <w:r w:rsidR="009E5CFD">
        <w:t>,   ustala dyrektor jednostki systemu oświaty.</w:t>
      </w:r>
    </w:p>
    <w:p w:rsidR="00E77FDF" w:rsidRDefault="00EE1771" w:rsidP="00D46219">
      <w:pPr>
        <w:spacing w:after="0"/>
        <w:jc w:val="both"/>
      </w:pPr>
      <w:r>
        <w:t xml:space="preserve"> </w:t>
      </w:r>
      <w:r w:rsidR="00F334D4">
        <w:t>Wobec powyższego</w:t>
      </w:r>
      <w:r w:rsidR="00E77FDF">
        <w:t xml:space="preserve">, </w:t>
      </w:r>
      <w:r w:rsidR="00B844CF">
        <w:t xml:space="preserve"> proponujemy  dostosowanie zapisów</w:t>
      </w:r>
      <w:r w:rsidR="00F334D4">
        <w:t xml:space="preserve"> </w:t>
      </w:r>
      <w:r w:rsidR="00F334D4" w:rsidRPr="005C72AC">
        <w:t xml:space="preserve"> Regulaminu wynagradzania nauczycieli</w:t>
      </w:r>
      <w:r w:rsidR="009E123F" w:rsidRPr="009E123F">
        <w:t xml:space="preserve"> </w:t>
      </w:r>
      <w:r w:rsidR="009E123F" w:rsidRPr="005C72AC">
        <w:t xml:space="preserve">zatrudnionych w szkołach, </w:t>
      </w:r>
      <w:r w:rsidR="00CE7564">
        <w:t xml:space="preserve"> </w:t>
      </w:r>
      <w:r w:rsidR="009E123F" w:rsidRPr="005C72AC">
        <w:t>dla których organem prowadzącym jest Gmina Brudzeń Duży</w:t>
      </w:r>
      <w:r w:rsidR="009E123F">
        <w:t xml:space="preserve"> </w:t>
      </w:r>
    </w:p>
    <w:p w:rsidR="00057343" w:rsidRDefault="00E77FDF" w:rsidP="00D46219">
      <w:pPr>
        <w:spacing w:after="0"/>
        <w:jc w:val="both"/>
      </w:pPr>
      <w:r>
        <w:t xml:space="preserve">do </w:t>
      </w:r>
      <w:r w:rsidR="00844ADC">
        <w:t xml:space="preserve">zapisów wyżej wymienionego rozporządzenia </w:t>
      </w:r>
      <w:r w:rsidR="0038391E">
        <w:t>i upoważnić dyrektora szkoły</w:t>
      </w:r>
      <w:r w:rsidR="009F6E0A">
        <w:t xml:space="preserve"> </w:t>
      </w:r>
      <w:r w:rsidR="0038391E">
        <w:t>d</w:t>
      </w:r>
      <w:r w:rsidR="009F6E0A">
        <w:t>o ustalania</w:t>
      </w:r>
      <w:r w:rsidR="0038391E">
        <w:t xml:space="preserve"> </w:t>
      </w:r>
      <w:r w:rsidR="009F6E0A">
        <w:t>wymiaru</w:t>
      </w:r>
      <w:r w:rsidR="0038391E">
        <w:t xml:space="preserve"> zrealizowanych zajęć</w:t>
      </w:r>
      <w:r w:rsidR="00844ADC">
        <w:t xml:space="preserve">, </w:t>
      </w:r>
      <w:r w:rsidR="009F6E0A">
        <w:t xml:space="preserve"> </w:t>
      </w:r>
      <w:r w:rsidR="0038391E">
        <w:t>w czasie epidemii.</w:t>
      </w:r>
    </w:p>
    <w:p w:rsidR="00844ADC" w:rsidRDefault="009F6E0A" w:rsidP="00D46219">
      <w:pPr>
        <w:spacing w:after="0"/>
        <w:jc w:val="both"/>
      </w:pPr>
      <w:r>
        <w:t xml:space="preserve">W </w:t>
      </w:r>
      <w:r w:rsidR="0038391E">
        <w:t>wyniku zaproponowanej zmiany</w:t>
      </w:r>
      <w:r>
        <w:t xml:space="preserve">, nauczyciele otrzymają wynagrodzenie za faktycznie </w:t>
      </w:r>
      <w:r w:rsidR="00844ADC">
        <w:t xml:space="preserve">wypracowane godziny, co   może mieć wpływ na obniżenie wydatków na wynagrodzenia i pochodne od wynagrodzeń.  </w:t>
      </w:r>
    </w:p>
    <w:p w:rsidR="004F2779" w:rsidRDefault="00844ADC" w:rsidP="00D46219">
      <w:pPr>
        <w:spacing w:after="0"/>
        <w:jc w:val="both"/>
      </w:pPr>
      <w:r>
        <w:t xml:space="preserve"> </w:t>
      </w:r>
      <w:r w:rsidR="009F6E0A">
        <w:t xml:space="preserve">W wyniku przeprowadzonych </w:t>
      </w:r>
      <w:r w:rsidR="004F2779">
        <w:t xml:space="preserve"> </w:t>
      </w:r>
      <w:r w:rsidR="009F6E0A">
        <w:t xml:space="preserve">negocjacji </w:t>
      </w:r>
      <w:r w:rsidR="004F2779">
        <w:t xml:space="preserve"> </w:t>
      </w:r>
      <w:r w:rsidR="009F6E0A">
        <w:t xml:space="preserve">z </w:t>
      </w:r>
      <w:r w:rsidR="004F2779">
        <w:t xml:space="preserve"> </w:t>
      </w:r>
      <w:r w:rsidR="009F6E0A">
        <w:t xml:space="preserve">przedstawicielami </w:t>
      </w:r>
      <w:r w:rsidR="004F2779">
        <w:t xml:space="preserve"> </w:t>
      </w:r>
      <w:r w:rsidR="009F6E0A">
        <w:t>organizacji</w:t>
      </w:r>
      <w:r w:rsidR="004F2779">
        <w:t xml:space="preserve"> </w:t>
      </w:r>
      <w:r w:rsidR="009F6E0A">
        <w:t xml:space="preserve"> związkowych,</w:t>
      </w:r>
      <w:r w:rsidR="004F2779">
        <w:t xml:space="preserve"> </w:t>
      </w:r>
      <w:r w:rsidR="009F6E0A">
        <w:t xml:space="preserve"> projekt przedstawionej  uchwał</w:t>
      </w:r>
      <w:r w:rsidR="001741D8">
        <w:t>y</w:t>
      </w:r>
      <w:r w:rsidR="004F2779">
        <w:t xml:space="preserve">  został pozytywnie zaopiniowany  przez  Związek  Nauczycielstwa Polskiego, </w:t>
      </w:r>
      <w:r w:rsidR="009F6E0A">
        <w:t>który zrzesza</w:t>
      </w:r>
      <w:r w:rsidR="004F2779">
        <w:t xml:space="preserve"> </w:t>
      </w:r>
      <w:r w:rsidR="00B844CF">
        <w:t>29</w:t>
      </w:r>
      <w:r w:rsidR="00CE7564">
        <w:t xml:space="preserve"> </w:t>
      </w:r>
      <w:r w:rsidR="001741D8">
        <w:t>n</w:t>
      </w:r>
      <w:r w:rsidR="009F6E0A">
        <w:t>auczycieli pracujących w szkołach</w:t>
      </w:r>
      <w:r w:rsidR="001741D8">
        <w:t xml:space="preserve"> i przedszkolach</w:t>
      </w:r>
      <w:r w:rsidR="009F6E0A">
        <w:t xml:space="preserve"> na terenie naszej gminy. </w:t>
      </w:r>
      <w:r w:rsidR="00431A6A">
        <w:t>Natomias</w:t>
      </w:r>
      <w:r w:rsidR="004F2779">
        <w:t xml:space="preserve">t </w:t>
      </w:r>
      <w:r w:rsidR="001741D8">
        <w:t xml:space="preserve"> Międzyzakładow</w:t>
      </w:r>
      <w:r w:rsidR="004F2779">
        <w:t>a</w:t>
      </w:r>
      <w:r w:rsidR="001741D8">
        <w:t xml:space="preserve"> Komisj</w:t>
      </w:r>
      <w:r w:rsidR="004F2779">
        <w:t xml:space="preserve">a </w:t>
      </w:r>
      <w:r w:rsidR="001741D8">
        <w:t xml:space="preserve"> Oświaty i Wychowania NSZZ „Solidarność” w Płocku</w:t>
      </w:r>
      <w:r w:rsidR="00B844CF">
        <w:t>, do której należy 3</w:t>
      </w:r>
      <w:r w:rsidR="00CE7564">
        <w:t xml:space="preserve"> nauczycieli z naszego terenu</w:t>
      </w:r>
      <w:r w:rsidR="00481628">
        <w:t>,</w:t>
      </w:r>
      <w:r w:rsidR="004F2779">
        <w:t xml:space="preserve"> negatywnie ustosunkowała się do przedstawionego projektu, </w:t>
      </w:r>
      <w:r w:rsidR="00481628">
        <w:t xml:space="preserve"> ponieważ zdaniem </w:t>
      </w:r>
      <w:r w:rsidR="006842AD">
        <w:t xml:space="preserve">jej </w:t>
      </w:r>
      <w:r w:rsidR="00481628">
        <w:t>przedstawicieli</w:t>
      </w:r>
      <w:r w:rsidR="006842AD">
        <w:t xml:space="preserve"> </w:t>
      </w:r>
      <w:r w:rsidR="00642271">
        <w:t>obecnie</w:t>
      </w:r>
      <w:r w:rsidR="00D46219">
        <w:t xml:space="preserve"> </w:t>
      </w:r>
      <w:r w:rsidR="00642271">
        <w:t>obowiązujący zapis Regulaminu wynagradzania nauczycieli</w:t>
      </w:r>
      <w:r w:rsidR="00CE7564">
        <w:t xml:space="preserve">, </w:t>
      </w:r>
      <w:r w:rsidR="00642271">
        <w:t xml:space="preserve"> w szerszym zakresie zab</w:t>
      </w:r>
      <w:r w:rsidR="00CE7564">
        <w:t>ezpiecza interesy nauczycieli</w:t>
      </w:r>
      <w:r w:rsidR="004F2779">
        <w:t>,</w:t>
      </w:r>
    </w:p>
    <w:p w:rsidR="006842AD" w:rsidRDefault="004F2779" w:rsidP="00D46219">
      <w:pPr>
        <w:spacing w:after="0"/>
        <w:jc w:val="both"/>
      </w:pPr>
      <w:r>
        <w:t xml:space="preserve"> n</w:t>
      </w:r>
      <w:r w:rsidR="00642271">
        <w:t>iż</w:t>
      </w:r>
      <w:r>
        <w:t xml:space="preserve"> przepisy </w:t>
      </w:r>
      <w:r w:rsidR="00642271">
        <w:t>rozporządzenie Ministra Edukacji Nar</w:t>
      </w:r>
      <w:r w:rsidR="00916084">
        <w:t>odowej</w:t>
      </w:r>
      <w:r>
        <w:t xml:space="preserve"> </w:t>
      </w:r>
      <w:r w:rsidR="00916084">
        <w:t>i zaproponowana nowelizacja</w:t>
      </w:r>
      <w:r w:rsidR="00CE7564">
        <w:t xml:space="preserve"> </w:t>
      </w:r>
      <w:r w:rsidR="006842AD">
        <w:t xml:space="preserve">Regulaminu. Przedstawiciele </w:t>
      </w:r>
      <w:proofErr w:type="spellStart"/>
      <w:r w:rsidR="006842AD">
        <w:t>MKOiW</w:t>
      </w:r>
      <w:proofErr w:type="spellEnd"/>
      <w:r w:rsidR="006842AD">
        <w:t xml:space="preserve"> NSZZ „Solidarność”  uważają, że</w:t>
      </w:r>
      <w:r w:rsidR="00CE7564">
        <w:t xml:space="preserve"> </w:t>
      </w:r>
      <w:r w:rsidR="006842AD">
        <w:t xml:space="preserve">zaproponowana  zmiana </w:t>
      </w:r>
      <w:r w:rsidR="00916084">
        <w:t>wprowadza zapis niekorzystny dla nauczyciel</w:t>
      </w:r>
      <w:r w:rsidR="00CE7564">
        <w:t>i</w:t>
      </w:r>
      <w:r w:rsidR="006842AD">
        <w:t xml:space="preserve"> ,</w:t>
      </w:r>
      <w:r w:rsidR="00CE7564">
        <w:t xml:space="preserve">  pozbawia</w:t>
      </w:r>
      <w:r w:rsidR="006842AD">
        <w:t xml:space="preserve">jący </w:t>
      </w:r>
      <w:r w:rsidR="00CE7564">
        <w:t xml:space="preserve"> ich praw wcześniej nabytych.</w:t>
      </w:r>
    </w:p>
    <w:p w:rsidR="00844ADC" w:rsidRDefault="006842AD" w:rsidP="00D46219">
      <w:pPr>
        <w:spacing w:after="0"/>
        <w:ind w:firstLine="708"/>
        <w:jc w:val="both"/>
      </w:pPr>
      <w:r>
        <w:t>Biorąc pod uwagę  obecną sytuację epidemiologiczną</w:t>
      </w:r>
      <w:r w:rsidR="00043105">
        <w:t xml:space="preserve"> </w:t>
      </w:r>
      <w:r>
        <w:t xml:space="preserve"> i  wydane  w związku z tym przepisy prawa</w:t>
      </w:r>
      <w:r w:rsidR="00043105">
        <w:t xml:space="preserve"> oświatowego </w:t>
      </w:r>
      <w:r>
        <w:t>oraz troskę  o racjonalne</w:t>
      </w:r>
      <w:r w:rsidR="00043105">
        <w:t xml:space="preserve">  gospodarowanie finansami gminy</w:t>
      </w:r>
      <w:r w:rsidR="00834E73">
        <w:t>,</w:t>
      </w:r>
      <w:r w:rsidR="00043105">
        <w:t xml:space="preserve">  przedstaw</w:t>
      </w:r>
      <w:r w:rsidR="00844ADC">
        <w:t>iamy projekt n</w:t>
      </w:r>
      <w:r w:rsidR="00834E73">
        <w:t>iniejszej uchwały, której przyję</w:t>
      </w:r>
      <w:r w:rsidR="00844ADC">
        <w:t>cie jest celowe i uzasadnione.</w:t>
      </w:r>
    </w:p>
    <w:p w:rsidR="00057343" w:rsidRPr="005C72AC" w:rsidRDefault="00057343" w:rsidP="00043105">
      <w:pPr>
        <w:spacing w:after="0"/>
      </w:pPr>
    </w:p>
    <w:sectPr w:rsidR="00057343" w:rsidRPr="005C72AC" w:rsidSect="00F33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6E8" w:rsidRDefault="008D56E8" w:rsidP="00844ADC">
      <w:pPr>
        <w:spacing w:after="0" w:line="240" w:lineRule="auto"/>
      </w:pPr>
      <w:r>
        <w:separator/>
      </w:r>
    </w:p>
  </w:endnote>
  <w:endnote w:type="continuationSeparator" w:id="0">
    <w:p w:rsidR="008D56E8" w:rsidRDefault="008D56E8" w:rsidP="0084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6E8" w:rsidRDefault="008D56E8" w:rsidP="00844ADC">
      <w:pPr>
        <w:spacing w:after="0" w:line="240" w:lineRule="auto"/>
      </w:pPr>
      <w:r>
        <w:separator/>
      </w:r>
    </w:p>
  </w:footnote>
  <w:footnote w:type="continuationSeparator" w:id="0">
    <w:p w:rsidR="008D56E8" w:rsidRDefault="008D56E8" w:rsidP="00844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9A1"/>
    <w:multiLevelType w:val="hybridMultilevel"/>
    <w:tmpl w:val="215895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4081"/>
    <w:rsid w:val="00043105"/>
    <w:rsid w:val="000510DF"/>
    <w:rsid w:val="00057343"/>
    <w:rsid w:val="000915FC"/>
    <w:rsid w:val="000D4270"/>
    <w:rsid w:val="00126E6C"/>
    <w:rsid w:val="001462F1"/>
    <w:rsid w:val="001741D8"/>
    <w:rsid w:val="0021543C"/>
    <w:rsid w:val="00241D1D"/>
    <w:rsid w:val="002905D7"/>
    <w:rsid w:val="002D40A5"/>
    <w:rsid w:val="00300F2B"/>
    <w:rsid w:val="0038391E"/>
    <w:rsid w:val="0038402C"/>
    <w:rsid w:val="003D38E0"/>
    <w:rsid w:val="00431A6A"/>
    <w:rsid w:val="00444081"/>
    <w:rsid w:val="00481628"/>
    <w:rsid w:val="0049549F"/>
    <w:rsid w:val="004C6A6F"/>
    <w:rsid w:val="004D7492"/>
    <w:rsid w:val="004F2779"/>
    <w:rsid w:val="004F6154"/>
    <w:rsid w:val="00505F26"/>
    <w:rsid w:val="0058656C"/>
    <w:rsid w:val="005C72AC"/>
    <w:rsid w:val="00626769"/>
    <w:rsid w:val="00642271"/>
    <w:rsid w:val="006842AD"/>
    <w:rsid w:val="006D4A0A"/>
    <w:rsid w:val="0075604B"/>
    <w:rsid w:val="00774FBA"/>
    <w:rsid w:val="0079054A"/>
    <w:rsid w:val="007F6D32"/>
    <w:rsid w:val="0082491B"/>
    <w:rsid w:val="00834E73"/>
    <w:rsid w:val="00840427"/>
    <w:rsid w:val="00844ADC"/>
    <w:rsid w:val="00874AA7"/>
    <w:rsid w:val="008D56E8"/>
    <w:rsid w:val="00916084"/>
    <w:rsid w:val="00922509"/>
    <w:rsid w:val="009330D0"/>
    <w:rsid w:val="009E123F"/>
    <w:rsid w:val="009E5CFD"/>
    <w:rsid w:val="009F6E0A"/>
    <w:rsid w:val="00B844CF"/>
    <w:rsid w:val="00CD6351"/>
    <w:rsid w:val="00CE7564"/>
    <w:rsid w:val="00D209D2"/>
    <w:rsid w:val="00D326A1"/>
    <w:rsid w:val="00D46219"/>
    <w:rsid w:val="00D56129"/>
    <w:rsid w:val="00D63F47"/>
    <w:rsid w:val="00DC12CB"/>
    <w:rsid w:val="00E31E56"/>
    <w:rsid w:val="00E77FDF"/>
    <w:rsid w:val="00E80428"/>
    <w:rsid w:val="00E91881"/>
    <w:rsid w:val="00EC0115"/>
    <w:rsid w:val="00EE1771"/>
    <w:rsid w:val="00F334D4"/>
    <w:rsid w:val="00F33D82"/>
    <w:rsid w:val="00FB2B5F"/>
    <w:rsid w:val="00FF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D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11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A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A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4A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7C351-7514-42E9-BAD7-266C8AC8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rgbdps</cp:lastModifiedBy>
  <cp:revision>2</cp:revision>
  <cp:lastPrinted>2020-09-10T12:48:00Z</cp:lastPrinted>
  <dcterms:created xsi:type="dcterms:W3CDTF">2020-10-29T09:35:00Z</dcterms:created>
  <dcterms:modified xsi:type="dcterms:W3CDTF">2020-10-29T09:35:00Z</dcterms:modified>
</cp:coreProperties>
</file>