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6E9CC" w14:textId="6253456B" w:rsidR="001D1AFB" w:rsidRDefault="001D1AFB" w:rsidP="001D1AFB">
      <w:pPr>
        <w:jc w:val="right"/>
      </w:pPr>
      <w:r>
        <w:t xml:space="preserve">Załącznik nr. 2 </w:t>
      </w:r>
    </w:p>
    <w:p w14:paraId="2F9AFE47" w14:textId="72F7C032" w:rsidR="001D1AFB" w:rsidRDefault="001D1AFB" w:rsidP="001D1AFB">
      <w:pPr>
        <w:jc w:val="right"/>
      </w:pPr>
      <w:r>
        <w:t xml:space="preserve">do zapytania ofertowego </w:t>
      </w:r>
    </w:p>
    <w:p w14:paraId="6CEBF776" w14:textId="7F066C55" w:rsidR="001D1AFB" w:rsidRDefault="00E613C3">
      <w:r>
        <w:t xml:space="preserve">Specyfikacja </w:t>
      </w:r>
      <w:proofErr w:type="spellStart"/>
      <w:r>
        <w:t>infokiosk</w:t>
      </w:r>
      <w:proofErr w:type="spellEnd"/>
    </w:p>
    <w:p w14:paraId="686DFD45" w14:textId="586FE5B0" w:rsidR="00D303DB" w:rsidRDefault="00491E46">
      <w:r>
        <w:t xml:space="preserve">obudowa stalowa lakierowana na dowolny kolor z palety RAL </w:t>
      </w:r>
      <w:r>
        <w:br/>
        <w:t xml:space="preserve">monitor dotykowy min. 24" z nakładka </w:t>
      </w:r>
      <w:r>
        <w:br/>
        <w:t xml:space="preserve">komputer i3 8GB SSD 240 </w:t>
      </w:r>
      <w:proofErr w:type="spellStart"/>
      <w:r>
        <w:t>gb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11 </w:t>
      </w:r>
      <w:proofErr w:type="spellStart"/>
      <w:r>
        <w:t>home</w:t>
      </w:r>
      <w:proofErr w:type="spellEnd"/>
      <w:r>
        <w:t xml:space="preserve"> </w:t>
      </w:r>
      <w:r>
        <w:br/>
        <w:t xml:space="preserve">klawiatura metalowa z </w:t>
      </w:r>
      <w:proofErr w:type="spellStart"/>
      <w:r>
        <w:t>touchpadem</w:t>
      </w:r>
      <w:proofErr w:type="spellEnd"/>
      <w:r>
        <w:t xml:space="preserve"> lub trackball</w:t>
      </w:r>
    </w:p>
    <w:p w14:paraId="5E9A22D2" w14:textId="178B1A88" w:rsidR="00D303DB" w:rsidRDefault="00491E46" w:rsidP="00D303DB">
      <w:r>
        <w:t>Dodatkowy monitor;</w:t>
      </w:r>
      <w:r w:rsidR="00D303DB">
        <w:br/>
        <w:t>Panel: LED</w:t>
      </w:r>
      <w:r w:rsidR="00D303DB">
        <w:br/>
        <w:t>Przekątna ekranu: minimum 50"</w:t>
      </w:r>
      <w:r w:rsidR="00D303DB">
        <w:br/>
        <w:t>Technologia HD: Ultra HD/4K</w:t>
      </w:r>
      <w:r w:rsidR="00D303DB">
        <w:br/>
        <w:t>Rozdzielczość: min. 3840 x 2160</w:t>
      </w:r>
      <w:r w:rsidR="00D303DB">
        <w:br/>
        <w:t>Proporcje obrazu: 16:9</w:t>
      </w:r>
      <w:r w:rsidR="00D303DB">
        <w:br/>
        <w:t>Tuner TV: DVB-SDVB-S2DVB-T MPEG-4 (H.264)DVB-T2/HEVC (H.265)DVB-C</w:t>
      </w:r>
      <w:r w:rsidR="00D303DB">
        <w:br/>
        <w:t>Smart TV: Tak</w:t>
      </w:r>
      <w:r w:rsidR="00D303DB">
        <w:br/>
        <w:t xml:space="preserve">System TV: Smart </w:t>
      </w:r>
      <w:proofErr w:type="spellStart"/>
      <w:r w:rsidR="00D303DB">
        <w:t>TVWebOS</w:t>
      </w:r>
      <w:proofErr w:type="spellEnd"/>
      <w:r w:rsidR="00D303DB">
        <w:t xml:space="preserve"> </w:t>
      </w:r>
      <w:r w:rsidR="00D303DB">
        <w:br/>
        <w:t>Obraz: HDR ActiveHDR10</w:t>
      </w:r>
      <w:r w:rsidR="00AC538A">
        <w:t xml:space="preserve"> </w:t>
      </w:r>
      <w:r w:rsidR="00D303DB">
        <w:br/>
        <w:t>PVR/DVR: Tak</w:t>
      </w:r>
      <w:r w:rsidR="00D303DB">
        <w:br/>
        <w:t>Max. moc głośników (sumaryczna): min. 20 W</w:t>
      </w:r>
      <w:r w:rsidR="00D303DB">
        <w:br/>
        <w:t>Tryb hotelowy: Tak</w:t>
      </w:r>
      <w:r w:rsidR="00D303DB">
        <w:br/>
        <w:t>Procesor: Czterordzeniowy</w:t>
      </w:r>
      <w:r w:rsidR="00D303DB">
        <w:br/>
        <w:t>Bluetooth: Tak</w:t>
      </w:r>
      <w:r w:rsidR="00D303DB">
        <w:br/>
      </w:r>
      <w:proofErr w:type="spellStart"/>
      <w:r w:rsidR="00D303DB">
        <w:t>WiFi</w:t>
      </w:r>
      <w:proofErr w:type="spellEnd"/>
      <w:r w:rsidR="00D303DB">
        <w:t>: Tak</w:t>
      </w:r>
      <w:r w:rsidR="00D303DB">
        <w:br/>
        <w:t xml:space="preserve">Gniazda we/wy: </w:t>
      </w:r>
    </w:p>
    <w:p w14:paraId="5A36BB90" w14:textId="77777777" w:rsidR="00D303DB" w:rsidRDefault="00D303DB" w:rsidP="00D303DB">
      <w:r>
        <w:t>2 x HDMI</w:t>
      </w:r>
    </w:p>
    <w:p w14:paraId="00C66506" w14:textId="77777777" w:rsidR="00D303DB" w:rsidRDefault="00D303DB" w:rsidP="00D303DB">
      <w:r>
        <w:t>1 x USB 2.0</w:t>
      </w:r>
    </w:p>
    <w:p w14:paraId="561E4542" w14:textId="77777777" w:rsidR="00D303DB" w:rsidRDefault="00D303DB" w:rsidP="00D303DB">
      <w:r>
        <w:t>1 x RJ-45 LAN</w:t>
      </w:r>
    </w:p>
    <w:p w14:paraId="6253EA04" w14:textId="77777777" w:rsidR="00D303DB" w:rsidRDefault="00D303DB" w:rsidP="00D303DB">
      <w:r>
        <w:t>1 x Audio out</w:t>
      </w:r>
    </w:p>
    <w:p w14:paraId="4845761E" w14:textId="77777777" w:rsidR="00D303DB" w:rsidRDefault="00D303DB" w:rsidP="00D303DB">
      <w:r>
        <w:t>1 x SPDIF out</w:t>
      </w:r>
    </w:p>
    <w:p w14:paraId="2BD12E7F" w14:textId="77777777" w:rsidR="00D303DB" w:rsidRDefault="00D303DB" w:rsidP="00D303DB">
      <w:r>
        <w:t>1 x Gniazdo CI/Cl+</w:t>
      </w:r>
    </w:p>
    <w:p w14:paraId="12F19090" w14:textId="66696CA8" w:rsidR="00F8402D" w:rsidRDefault="00D303DB" w:rsidP="00D303DB">
      <w:r>
        <w:t>Standard VESA: 200 x 200</w:t>
      </w:r>
      <w:r>
        <w:br/>
        <w:t>Wysokość: min. 664 mm</w:t>
      </w:r>
      <w:r>
        <w:br/>
        <w:t>Wysokość z podstawą: min. 719 mm</w:t>
      </w:r>
      <w:r>
        <w:br/>
        <w:t>Szerokość: min. 1130 mm</w:t>
      </w:r>
      <w:r>
        <w:br/>
        <w:t>Głębokość: min. 86.3 mm</w:t>
      </w:r>
      <w:r>
        <w:br/>
        <w:t>Głębokość z podstawą: min. 235 mm</w:t>
      </w:r>
      <w:r>
        <w:br/>
        <w:t>Waga: max. 11.3 kg</w:t>
      </w:r>
    </w:p>
    <w:p w14:paraId="5843904B" w14:textId="77777777" w:rsidR="00D303DB" w:rsidRDefault="00D303DB" w:rsidP="00D303DB"/>
    <w:p w14:paraId="33037EFD" w14:textId="77777777" w:rsidR="00D303DB" w:rsidRDefault="00D303DB" w:rsidP="00D303DB"/>
    <w:p w14:paraId="282B7F69" w14:textId="77777777" w:rsidR="00B57C1D" w:rsidRDefault="00B57C1D" w:rsidP="00D303DB"/>
    <w:p w14:paraId="27C3AE45" w14:textId="77777777" w:rsidR="00B57C1D" w:rsidRDefault="00B57C1D" w:rsidP="00D303DB"/>
    <w:p w14:paraId="19015FB7" w14:textId="77777777" w:rsidR="00B57C1D" w:rsidRDefault="00B57C1D" w:rsidP="00D303DB"/>
    <w:p w14:paraId="64C1B05E" w14:textId="77777777" w:rsidR="00B57C1D" w:rsidRDefault="00B57C1D" w:rsidP="00D303DB"/>
    <w:p w14:paraId="7597EB86" w14:textId="7863069A" w:rsidR="00D303DB" w:rsidRDefault="00AD08C5" w:rsidP="00D303DB">
      <w:r>
        <w:t>Specyfikacja laptop</w:t>
      </w:r>
    </w:p>
    <w:p w14:paraId="60336AAA" w14:textId="77777777" w:rsidR="00B57C1D" w:rsidRDefault="00B57C1D" w:rsidP="00D303D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B57C1D" w:rsidRPr="00170AF7" w14:paraId="0872A652" w14:textId="77777777" w:rsidTr="004E4FDC">
        <w:tc>
          <w:tcPr>
            <w:tcW w:w="2076" w:type="dxa"/>
          </w:tcPr>
          <w:p w14:paraId="2F8FE6AF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Matryca</w:t>
            </w:r>
          </w:p>
        </w:tc>
        <w:tc>
          <w:tcPr>
            <w:tcW w:w="6986" w:type="dxa"/>
          </w:tcPr>
          <w:p w14:paraId="3E9182C5" w14:textId="77777777" w:rsidR="00B57C1D" w:rsidRPr="00FB2480" w:rsidRDefault="00B57C1D" w:rsidP="001E034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B248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Przekątna ekranu: min. 15” z podświetleniem LED </w:t>
            </w:r>
          </w:p>
          <w:p w14:paraId="6F528612" w14:textId="77777777" w:rsidR="00B57C1D" w:rsidRPr="00FB2480" w:rsidRDefault="00B57C1D" w:rsidP="001E034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B248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Typ: IPS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jasność min. 300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częstotliwość odświeżania min. 165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Hz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</w:p>
          <w:p w14:paraId="4BEE5DD2" w14:textId="77777777" w:rsidR="00B57C1D" w:rsidRPr="00FB2480" w:rsidRDefault="00B57C1D" w:rsidP="001E034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B248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Rozdzielczość natywna: min. 1920x1080 </w:t>
            </w:r>
            <w:proofErr w:type="spellStart"/>
            <w:r w:rsidRPr="00FB248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px</w:t>
            </w:r>
            <w:proofErr w:type="spellEnd"/>
            <w:r w:rsidRPr="00FB248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</w:p>
          <w:p w14:paraId="12920FBE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7C1D" w:rsidRPr="00170AF7" w14:paraId="59223AE9" w14:textId="77777777" w:rsidTr="004E4FDC">
        <w:tc>
          <w:tcPr>
            <w:tcW w:w="2076" w:type="dxa"/>
          </w:tcPr>
          <w:p w14:paraId="31635768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6986" w:type="dxa"/>
          </w:tcPr>
          <w:p w14:paraId="4B1CEC6C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przynajmniej </w:t>
            </w:r>
            <w:r w:rsidR="004E4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rdzeniowy, </w:t>
            </w:r>
            <w:r w:rsidR="004E4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-wątkowy o częstotliwości </w:t>
            </w:r>
            <w:r w:rsidR="004E4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turbo</w:t>
            </w: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min. </w:t>
            </w:r>
            <w:r w:rsidR="004E4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4E4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GHz i pamięci podręcznej min. </w:t>
            </w:r>
            <w:r w:rsidR="004E4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</w:t>
            </w:r>
          </w:p>
          <w:p w14:paraId="2FA6DB8E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-pobór mocy TDP typowy </w:t>
            </w:r>
            <w:r w:rsidR="004E4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5W </w:t>
            </w:r>
          </w:p>
          <w:p w14:paraId="2F4194C7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-Osiągający w teście </w:t>
            </w:r>
            <w:proofErr w:type="spellStart"/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Passmark</w:t>
            </w:r>
            <w:proofErr w:type="spellEnd"/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CPU 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rt średni wynik przynajmniej </w:t>
            </w:r>
            <w:r w:rsidR="004E4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E4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00. </w:t>
            </w:r>
            <w:r w:rsidRPr="00CE209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Do oferty należy dołączyć wydruk ze strony</w:t>
            </w:r>
          </w:p>
          <w:p w14:paraId="01F566FF" w14:textId="77777777" w:rsidR="00B57C1D" w:rsidRPr="00170AF7" w:rsidRDefault="001D1AFB" w:rsidP="001E034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4" w:history="1">
              <w:r w:rsidR="00B57C1D" w:rsidRPr="00170AF7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https://www.cpubenchmark.net/high_end_cpus.html</w:t>
              </w:r>
            </w:hyperlink>
            <w:r w:rsidR="00B57C1D" w:rsidRPr="00170AF7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3E7CE9CD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-Model nie starszy niż z 2021r.</w:t>
            </w:r>
          </w:p>
        </w:tc>
      </w:tr>
      <w:tr w:rsidR="00B57C1D" w:rsidRPr="00170AF7" w14:paraId="02BED655" w14:textId="77777777" w:rsidTr="004E4FDC">
        <w:tc>
          <w:tcPr>
            <w:tcW w:w="2076" w:type="dxa"/>
          </w:tcPr>
          <w:p w14:paraId="113ADA88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i bateria</w:t>
            </w:r>
          </w:p>
        </w:tc>
        <w:tc>
          <w:tcPr>
            <w:tcW w:w="6986" w:type="dxa"/>
          </w:tcPr>
          <w:p w14:paraId="19DE5DBD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Bateria o mocy min. </w:t>
            </w:r>
            <w:r w:rsidR="004E4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Wh</w:t>
            </w:r>
            <w:proofErr w:type="spellEnd"/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57C1D" w:rsidRPr="00FB2480" w14:paraId="4F6EF954" w14:textId="77777777" w:rsidTr="004E4FDC">
        <w:tc>
          <w:tcPr>
            <w:tcW w:w="2076" w:type="dxa"/>
          </w:tcPr>
          <w:p w14:paraId="6E3136F8" w14:textId="77777777" w:rsidR="00B57C1D" w:rsidRPr="00FB2480" w:rsidRDefault="00B57C1D" w:rsidP="001E03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B24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Złącza na obudowie (bez dodatkowych adapterów)</w:t>
            </w:r>
          </w:p>
        </w:tc>
        <w:tc>
          <w:tcPr>
            <w:tcW w:w="6986" w:type="dxa"/>
          </w:tcPr>
          <w:p w14:paraId="7116BBDC" w14:textId="77777777" w:rsidR="004E4FDC" w:rsidRPr="004E4FDC" w:rsidRDefault="004E4FDC" w:rsidP="004E4F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3x USB 3.2 Gen 1</w:t>
            </w:r>
          </w:p>
          <w:p w14:paraId="1031C9C1" w14:textId="77777777" w:rsidR="004E4FDC" w:rsidRPr="004E4FDC" w:rsidRDefault="004E4FDC" w:rsidP="004E4F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1x USB 3.2 Gen 1 (</w:t>
            </w:r>
            <w:proofErr w:type="spellStart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Always</w:t>
            </w:r>
            <w:proofErr w:type="spellEnd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On)</w:t>
            </w:r>
          </w:p>
          <w:p w14:paraId="6115BB11" w14:textId="77777777" w:rsidR="004E4FDC" w:rsidRPr="004E4FDC" w:rsidRDefault="004E4FDC" w:rsidP="004E4F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1x </w:t>
            </w:r>
            <w:proofErr w:type="spellStart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Thunderbolt</w:t>
            </w:r>
            <w:proofErr w:type="spellEnd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™ 4 / USB4® 40Gbps (</w:t>
            </w:r>
            <w:proofErr w:type="spellStart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support</w:t>
            </w:r>
            <w:proofErr w:type="spellEnd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data transfer and </w:t>
            </w:r>
            <w:proofErr w:type="spellStart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DisplayPort</w:t>
            </w:r>
            <w:proofErr w:type="spellEnd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™ 1.4)</w:t>
            </w:r>
          </w:p>
          <w:p w14:paraId="19B65FBB" w14:textId="77777777" w:rsidR="004E4FDC" w:rsidRPr="004E4FDC" w:rsidRDefault="004E4FDC" w:rsidP="004E4F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1x </w:t>
            </w:r>
            <w:proofErr w:type="spellStart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Thunderbolt</w:t>
            </w:r>
            <w:proofErr w:type="spellEnd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™ 4 / USB4® 40Gbps (</w:t>
            </w:r>
            <w:proofErr w:type="spellStart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support</w:t>
            </w:r>
            <w:proofErr w:type="spellEnd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data transfer, Power Delivery and </w:t>
            </w:r>
            <w:proofErr w:type="spellStart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DisplayPort</w:t>
            </w:r>
            <w:proofErr w:type="spellEnd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™ 1.4)</w:t>
            </w:r>
          </w:p>
          <w:p w14:paraId="048359A3" w14:textId="77777777" w:rsidR="004E4FDC" w:rsidRPr="004E4FDC" w:rsidRDefault="004E4FDC" w:rsidP="004E4F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1x HDMI® 2.1</w:t>
            </w:r>
          </w:p>
          <w:p w14:paraId="3E126761" w14:textId="77777777" w:rsidR="004E4FDC" w:rsidRPr="004E4FDC" w:rsidRDefault="004E4FDC" w:rsidP="004E4F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1x Ethernet (RJ-45)</w:t>
            </w:r>
          </w:p>
          <w:p w14:paraId="6314D1AC" w14:textId="77777777" w:rsidR="004E4FDC" w:rsidRPr="004E4FDC" w:rsidRDefault="004E4FDC" w:rsidP="004E4F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1x </w:t>
            </w:r>
            <w:proofErr w:type="spellStart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Headphone</w:t>
            </w:r>
            <w:proofErr w:type="spellEnd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/ </w:t>
            </w:r>
            <w:proofErr w:type="spellStart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microphone</w:t>
            </w:r>
            <w:proofErr w:type="spellEnd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combo</w:t>
            </w:r>
            <w:proofErr w:type="spellEnd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jack</w:t>
            </w:r>
            <w:proofErr w:type="spellEnd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(3.5mm)</w:t>
            </w:r>
          </w:p>
          <w:p w14:paraId="30BCA0BB" w14:textId="77777777" w:rsidR="00B57C1D" w:rsidRPr="00FB2480" w:rsidRDefault="004E4FDC" w:rsidP="004E4F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1x Power </w:t>
            </w:r>
            <w:proofErr w:type="spellStart"/>
            <w:r w:rsidRPr="004E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connector</w:t>
            </w:r>
            <w:proofErr w:type="spellEnd"/>
          </w:p>
        </w:tc>
      </w:tr>
      <w:tr w:rsidR="00B57C1D" w:rsidRPr="00170AF7" w14:paraId="17B9F91B" w14:textId="77777777" w:rsidTr="004E4FDC">
        <w:tc>
          <w:tcPr>
            <w:tcW w:w="2076" w:type="dxa"/>
          </w:tcPr>
          <w:p w14:paraId="6F5FEBB9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Klawiatura</w:t>
            </w:r>
          </w:p>
        </w:tc>
        <w:tc>
          <w:tcPr>
            <w:tcW w:w="6986" w:type="dxa"/>
          </w:tcPr>
          <w:p w14:paraId="4DE2FABD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Klawiatura w układzie US – QWERTY z wydzieloną klawiaturą numeryczną oraz klawiszami funkcyjnymi</w:t>
            </w:r>
            <w:r w:rsidR="004E4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wbudowane podświetlenie </w:t>
            </w:r>
          </w:p>
        </w:tc>
      </w:tr>
      <w:tr w:rsidR="00B57C1D" w:rsidRPr="00170AF7" w14:paraId="71ACA580" w14:textId="77777777" w:rsidTr="004E4FDC">
        <w:tc>
          <w:tcPr>
            <w:tcW w:w="2076" w:type="dxa"/>
          </w:tcPr>
          <w:p w14:paraId="54964F7B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6986" w:type="dxa"/>
          </w:tcPr>
          <w:p w14:paraId="2574173F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</w:t>
            </w:r>
            <w:r w:rsidR="004E4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GB 3200MHz</w:t>
            </w:r>
          </w:p>
        </w:tc>
      </w:tr>
      <w:tr w:rsidR="00B57C1D" w:rsidRPr="00170AF7" w14:paraId="3671B77F" w14:textId="77777777" w:rsidTr="004E4FDC">
        <w:tc>
          <w:tcPr>
            <w:tcW w:w="2076" w:type="dxa"/>
          </w:tcPr>
          <w:p w14:paraId="075602A2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 twardy</w:t>
            </w:r>
          </w:p>
        </w:tc>
        <w:tc>
          <w:tcPr>
            <w:tcW w:w="6986" w:type="dxa"/>
          </w:tcPr>
          <w:p w14:paraId="09AFC052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lang w:eastAsia="pl-PL"/>
              </w:rPr>
              <w:t xml:space="preserve">Min. </w:t>
            </w:r>
            <w:r w:rsidR="004E4FDC">
              <w:rPr>
                <w:rFonts w:ascii="Times New Roman" w:eastAsia="Times New Roman" w:hAnsi="Times New Roman" w:cs="Times New Roman"/>
                <w:lang w:eastAsia="pl-PL"/>
              </w:rPr>
              <w:t>1TB</w:t>
            </w:r>
            <w:r w:rsidRPr="00170AF7">
              <w:rPr>
                <w:rFonts w:ascii="Times New Roman" w:eastAsia="Times New Roman" w:hAnsi="Times New Roman" w:cs="Times New Roman"/>
                <w:lang w:eastAsia="pl-PL"/>
              </w:rPr>
              <w:t xml:space="preserve"> w technologii SSD </w:t>
            </w:r>
            <w:r w:rsidR="004E4FDC" w:rsidRPr="004E4FDC">
              <w:rPr>
                <w:rFonts w:ascii="Times New Roman" w:eastAsia="Times New Roman" w:hAnsi="Times New Roman" w:cs="Times New Roman"/>
                <w:lang w:eastAsia="pl-PL"/>
              </w:rPr>
              <w:t xml:space="preserve">M.2 2280 </w:t>
            </w:r>
            <w:proofErr w:type="spellStart"/>
            <w:r w:rsidR="004E4FDC" w:rsidRPr="004E4FDC">
              <w:rPr>
                <w:rFonts w:ascii="Times New Roman" w:eastAsia="Times New Roman" w:hAnsi="Times New Roman" w:cs="Times New Roman"/>
                <w:lang w:eastAsia="pl-PL"/>
              </w:rPr>
              <w:t>PCIe</w:t>
            </w:r>
            <w:proofErr w:type="spellEnd"/>
            <w:r w:rsidR="004E4FDC" w:rsidRPr="004E4FDC">
              <w:rPr>
                <w:rFonts w:ascii="Times New Roman" w:eastAsia="Times New Roman" w:hAnsi="Times New Roman" w:cs="Times New Roman"/>
                <w:lang w:eastAsia="pl-PL"/>
              </w:rPr>
              <w:t xml:space="preserve"> 3.0x4 </w:t>
            </w:r>
            <w:proofErr w:type="spellStart"/>
            <w:r w:rsidR="004E4FDC" w:rsidRPr="004E4FDC">
              <w:rPr>
                <w:rFonts w:ascii="Times New Roman" w:eastAsia="Times New Roman" w:hAnsi="Times New Roman" w:cs="Times New Roman"/>
                <w:lang w:eastAsia="pl-PL"/>
              </w:rPr>
              <w:t>NVMe</w:t>
            </w:r>
            <w:proofErr w:type="spellEnd"/>
          </w:p>
        </w:tc>
      </w:tr>
      <w:tr w:rsidR="00B57C1D" w:rsidRPr="00E154E2" w14:paraId="735AEE50" w14:textId="77777777" w:rsidTr="004E4FDC">
        <w:tc>
          <w:tcPr>
            <w:tcW w:w="2076" w:type="dxa"/>
          </w:tcPr>
          <w:p w14:paraId="43995555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Komunikacja bezprzewodowa</w:t>
            </w:r>
          </w:p>
        </w:tc>
        <w:tc>
          <w:tcPr>
            <w:tcW w:w="6986" w:type="dxa"/>
          </w:tcPr>
          <w:p w14:paraId="6C6B81AE" w14:textId="77777777" w:rsidR="00B57C1D" w:rsidRPr="00E154E2" w:rsidRDefault="00B57C1D" w:rsidP="001E034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E154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Wi</w:t>
            </w:r>
            <w:proofErr w:type="spellEnd"/>
            <w:r w:rsidRPr="00E154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Fi wersja min. 6 802.11ax, Bluetooth wersja min. 5.</w:t>
            </w:r>
            <w:r w:rsidR="00C4384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</w:tr>
      <w:tr w:rsidR="00B57C1D" w:rsidRPr="00E154E2" w14:paraId="541541C1" w14:textId="77777777" w:rsidTr="004E4FDC">
        <w:tc>
          <w:tcPr>
            <w:tcW w:w="2076" w:type="dxa"/>
          </w:tcPr>
          <w:p w14:paraId="027567E1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Multimedia</w:t>
            </w:r>
          </w:p>
        </w:tc>
        <w:tc>
          <w:tcPr>
            <w:tcW w:w="6986" w:type="dxa"/>
          </w:tcPr>
          <w:p w14:paraId="6D1EDD1B" w14:textId="77777777" w:rsidR="00B57C1D" w:rsidRPr="00E154E2" w:rsidRDefault="00B57C1D" w:rsidP="001E0348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154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głośniki stereo, kamera jakość min. HD 720p </w:t>
            </w:r>
            <w:r w:rsidR="00C4384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z wbudowana przesłoną prywatyzująca </w:t>
            </w:r>
          </w:p>
        </w:tc>
      </w:tr>
      <w:tr w:rsidR="00B57C1D" w:rsidRPr="00170AF7" w14:paraId="37961EDF" w14:textId="77777777" w:rsidTr="004E4FDC">
        <w:tc>
          <w:tcPr>
            <w:tcW w:w="2076" w:type="dxa"/>
          </w:tcPr>
          <w:p w14:paraId="4E887E13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operacyjny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oprogramowanie</w:t>
            </w:r>
          </w:p>
        </w:tc>
        <w:tc>
          <w:tcPr>
            <w:tcW w:w="6986" w:type="dxa"/>
          </w:tcPr>
          <w:p w14:paraId="65598D7F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375FA">
              <w:rPr>
                <w:rFonts w:ascii="Times New Roman" w:eastAsia="Times New Roman" w:hAnsi="Times New Roman" w:cs="Times New Roman"/>
                <w:lang w:eastAsia="pl-PL"/>
              </w:rPr>
              <w:t xml:space="preserve">Windows 10/10 PRO lub 11/11 PRO </w:t>
            </w:r>
            <w:r w:rsidRPr="00ED1974">
              <w:rPr>
                <w:rFonts w:ascii="Times New Roman" w:eastAsia="Times New Roman" w:hAnsi="Times New Roman" w:cs="Times New Roman"/>
                <w:lang w:eastAsia="pl-PL"/>
              </w:rPr>
              <w:t>64-bit lub równoważny (</w:t>
            </w:r>
          </w:p>
        </w:tc>
      </w:tr>
      <w:tr w:rsidR="00B57C1D" w:rsidRPr="00170AF7" w14:paraId="50BD5D07" w14:textId="77777777" w:rsidTr="004E4FDC">
        <w:tc>
          <w:tcPr>
            <w:tcW w:w="2076" w:type="dxa"/>
          </w:tcPr>
          <w:p w14:paraId="152B33C5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zewnętrznych ekranów</w:t>
            </w:r>
          </w:p>
        </w:tc>
        <w:tc>
          <w:tcPr>
            <w:tcW w:w="6986" w:type="dxa"/>
          </w:tcPr>
          <w:p w14:paraId="356DCF7A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lang w:eastAsia="pl-PL"/>
              </w:rPr>
              <w:t xml:space="preserve">min. 1 wyświetlacz o rozdzielczości do 6K przy 60 </w:t>
            </w:r>
            <w:proofErr w:type="spellStart"/>
            <w:r w:rsidRPr="00170AF7">
              <w:rPr>
                <w:rFonts w:ascii="Times New Roman" w:eastAsia="Times New Roman" w:hAnsi="Times New Roman" w:cs="Times New Roman"/>
                <w:lang w:eastAsia="pl-PL"/>
              </w:rPr>
              <w:t>Hz</w:t>
            </w:r>
            <w:proofErr w:type="spellEnd"/>
          </w:p>
        </w:tc>
      </w:tr>
      <w:tr w:rsidR="00B57C1D" w:rsidRPr="00170AF7" w14:paraId="23FD5924" w14:textId="77777777" w:rsidTr="004E4FDC">
        <w:tc>
          <w:tcPr>
            <w:tcW w:w="2076" w:type="dxa"/>
          </w:tcPr>
          <w:p w14:paraId="0BA6A9FE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techniczne producenta</w:t>
            </w:r>
          </w:p>
        </w:tc>
        <w:tc>
          <w:tcPr>
            <w:tcW w:w="6986" w:type="dxa"/>
          </w:tcPr>
          <w:p w14:paraId="13D41D96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lang w:eastAsia="pl-PL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4B7FD2B1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C2A9EB" w14:textId="77777777" w:rsidR="00B57C1D" w:rsidRPr="00170AF7" w:rsidRDefault="00B57C1D" w:rsidP="001E034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70AF7">
              <w:rPr>
                <w:rFonts w:ascii="Times New Roman" w:eastAsia="Times New Roman" w:hAnsi="Times New Roman" w:cs="Times New Roman"/>
                <w:lang w:eastAsia="pl-PL"/>
              </w:rPr>
              <w:t>Dostęp do najnowszych sterowników i uaktualnień na stronie producenta sprzętu realizowany poprzez podanie na dedykowanej stronie internetowej producenta numeru seryjnego lub modelu komputera</w:t>
            </w:r>
          </w:p>
        </w:tc>
      </w:tr>
    </w:tbl>
    <w:p w14:paraId="49517978" w14:textId="77777777" w:rsidR="00B57C1D" w:rsidRDefault="00B57C1D" w:rsidP="00D303DB">
      <w:bookmarkStart w:id="0" w:name="_GoBack"/>
      <w:bookmarkEnd w:id="0"/>
    </w:p>
    <w:sectPr w:rsidR="00B5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DB"/>
    <w:rsid w:val="001D1AFB"/>
    <w:rsid w:val="00227078"/>
    <w:rsid w:val="00454D11"/>
    <w:rsid w:val="00491E46"/>
    <w:rsid w:val="004E4FDC"/>
    <w:rsid w:val="00AA7134"/>
    <w:rsid w:val="00AC538A"/>
    <w:rsid w:val="00AD08C5"/>
    <w:rsid w:val="00B57C1D"/>
    <w:rsid w:val="00C4384F"/>
    <w:rsid w:val="00D303DB"/>
    <w:rsid w:val="00E613C3"/>
    <w:rsid w:val="00F8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A085"/>
  <w15:chartTrackingRefBased/>
  <w15:docId w15:val="{EA3B8EFE-14CB-4FDF-9810-F6CB5219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7C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7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pubenchmark.net/high_end_cpu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Śmiechowska</dc:creator>
  <cp:keywords/>
  <dc:description/>
  <cp:lastModifiedBy>Księgowość Budżetowa</cp:lastModifiedBy>
  <cp:revision>2</cp:revision>
  <dcterms:created xsi:type="dcterms:W3CDTF">2023-06-20T11:00:00Z</dcterms:created>
  <dcterms:modified xsi:type="dcterms:W3CDTF">2023-06-20T11:00:00Z</dcterms:modified>
</cp:coreProperties>
</file>