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12" w:rsidRPr="00D14DFB" w:rsidRDefault="00F06012" w:rsidP="00F06012">
      <w:pPr>
        <w:spacing w:after="0" w:line="240" w:lineRule="auto"/>
        <w:ind w:firstLine="4536"/>
        <w:rPr>
          <w:rFonts w:ascii="Arial" w:hAnsi="Arial" w:cs="Arial"/>
        </w:rPr>
      </w:pPr>
      <w:r w:rsidRPr="00D14DFB">
        <w:rPr>
          <w:rFonts w:ascii="Arial" w:hAnsi="Arial" w:cs="Arial"/>
        </w:rPr>
        <w:t xml:space="preserve">Załącznik nr 2 do </w:t>
      </w:r>
      <w:r>
        <w:rPr>
          <w:rFonts w:ascii="Arial" w:hAnsi="Arial" w:cs="Arial"/>
        </w:rPr>
        <w:t>Uchwały</w:t>
      </w:r>
      <w:r w:rsidRPr="00D14DFB">
        <w:rPr>
          <w:rFonts w:ascii="Arial" w:hAnsi="Arial" w:cs="Arial"/>
        </w:rPr>
        <w:t xml:space="preserve"> nr </w:t>
      </w:r>
      <w:r w:rsidR="00BF627B">
        <w:rPr>
          <w:rFonts w:ascii="Arial" w:hAnsi="Arial" w:cs="Arial"/>
        </w:rPr>
        <w:t>XVIII</w:t>
      </w:r>
      <w:r>
        <w:rPr>
          <w:rFonts w:ascii="Arial" w:hAnsi="Arial" w:cs="Arial"/>
        </w:rPr>
        <w:t>/</w:t>
      </w:r>
      <w:r w:rsidR="00BF627B">
        <w:rPr>
          <w:rFonts w:ascii="Arial" w:hAnsi="Arial" w:cs="Arial"/>
        </w:rPr>
        <w:t>122</w:t>
      </w:r>
      <w:r w:rsidRPr="00D14DFB">
        <w:rPr>
          <w:rFonts w:ascii="Arial" w:hAnsi="Arial" w:cs="Arial"/>
        </w:rPr>
        <w:t>/</w:t>
      </w:r>
      <w:r w:rsidR="00952D1A">
        <w:rPr>
          <w:rFonts w:ascii="Arial" w:hAnsi="Arial" w:cs="Arial"/>
        </w:rPr>
        <w:t>20</w:t>
      </w:r>
    </w:p>
    <w:p w:rsidR="00F06012" w:rsidRDefault="00F06012" w:rsidP="00F06012">
      <w:pPr>
        <w:spacing w:after="0" w:line="240" w:lineRule="auto"/>
        <w:ind w:firstLine="4536"/>
        <w:rPr>
          <w:rFonts w:ascii="Arial" w:hAnsi="Arial" w:cs="Arial"/>
        </w:rPr>
      </w:pPr>
      <w:r>
        <w:rPr>
          <w:rFonts w:ascii="Arial" w:hAnsi="Arial" w:cs="Arial"/>
        </w:rPr>
        <w:t>Rady</w:t>
      </w:r>
      <w:r w:rsidRPr="00D14DFB">
        <w:rPr>
          <w:rFonts w:ascii="Arial" w:hAnsi="Arial" w:cs="Arial"/>
        </w:rPr>
        <w:t xml:space="preserve"> Gminy Brudzeń Duży </w:t>
      </w:r>
    </w:p>
    <w:p w:rsidR="00F06012" w:rsidRPr="00D14DFB" w:rsidRDefault="00F06012" w:rsidP="00F06012">
      <w:pPr>
        <w:spacing w:after="0" w:line="240" w:lineRule="auto"/>
        <w:ind w:firstLine="4536"/>
        <w:rPr>
          <w:rFonts w:ascii="Arial" w:hAnsi="Arial" w:cs="Arial"/>
        </w:rPr>
      </w:pPr>
      <w:r w:rsidRPr="00D14DFB">
        <w:rPr>
          <w:rFonts w:ascii="Arial" w:hAnsi="Arial" w:cs="Arial"/>
        </w:rPr>
        <w:t xml:space="preserve">z dnia </w:t>
      </w:r>
      <w:r w:rsidR="00BF627B">
        <w:rPr>
          <w:rFonts w:ascii="Arial" w:hAnsi="Arial" w:cs="Arial"/>
        </w:rPr>
        <w:t>9 czerwca</w:t>
      </w:r>
      <w:r w:rsidR="00952D1A">
        <w:rPr>
          <w:rFonts w:ascii="Arial" w:hAnsi="Arial" w:cs="Arial"/>
        </w:rPr>
        <w:t xml:space="preserve"> 2020</w:t>
      </w:r>
      <w:r w:rsidRPr="00D14DFB">
        <w:rPr>
          <w:rFonts w:ascii="Arial" w:hAnsi="Arial" w:cs="Arial"/>
        </w:rPr>
        <w:t xml:space="preserve"> r.</w:t>
      </w:r>
    </w:p>
    <w:p w:rsidR="0065073B" w:rsidRPr="0065073B" w:rsidRDefault="0065073B" w:rsidP="00F06012">
      <w:pPr>
        <w:rPr>
          <w:rFonts w:ascii="Arial" w:hAnsi="Arial" w:cs="Arial"/>
          <w:sz w:val="24"/>
          <w:szCs w:val="24"/>
        </w:rPr>
      </w:pPr>
    </w:p>
    <w:p w:rsidR="00034903" w:rsidRDefault="00034903" w:rsidP="00034903">
      <w:pPr>
        <w:jc w:val="center"/>
        <w:rPr>
          <w:rFonts w:ascii="Arial" w:hAnsi="Arial" w:cs="Arial"/>
          <w:b/>
          <w:sz w:val="24"/>
          <w:szCs w:val="24"/>
        </w:rPr>
      </w:pPr>
    </w:p>
    <w:p w:rsidR="00034903" w:rsidRPr="00E3354A" w:rsidRDefault="00034903" w:rsidP="0003490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Pr="00E3354A">
        <w:rPr>
          <w:rFonts w:ascii="Arial" w:hAnsi="Arial" w:cs="Arial"/>
          <w:b/>
          <w:sz w:val="24"/>
          <w:szCs w:val="24"/>
        </w:rPr>
        <w:t>orząd</w:t>
      </w:r>
      <w:r>
        <w:rPr>
          <w:rFonts w:ascii="Arial" w:hAnsi="Arial" w:cs="Arial"/>
          <w:b/>
          <w:sz w:val="24"/>
          <w:szCs w:val="24"/>
        </w:rPr>
        <w:t>e</w:t>
      </w:r>
      <w:r w:rsidRPr="00E3354A">
        <w:rPr>
          <w:rFonts w:ascii="Arial" w:hAnsi="Arial" w:cs="Arial"/>
          <w:b/>
          <w:sz w:val="24"/>
          <w:szCs w:val="24"/>
        </w:rPr>
        <w:t>k obrad zebrania wyborczego</w:t>
      </w:r>
    </w:p>
    <w:p w:rsidR="00034903" w:rsidRDefault="00F27AFB" w:rsidP="0003490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organów jednostek pomocniczych gminy</w:t>
      </w:r>
    </w:p>
    <w:p w:rsidR="00034903" w:rsidRPr="00E3354A" w:rsidRDefault="00034903" w:rsidP="005B380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3354A">
        <w:rPr>
          <w:rFonts w:ascii="Arial" w:hAnsi="Arial" w:cs="Arial"/>
          <w:sz w:val="24"/>
          <w:szCs w:val="24"/>
        </w:rPr>
        <w:t>Otwarcie zebrania.</w:t>
      </w:r>
    </w:p>
    <w:p w:rsidR="00034903" w:rsidRDefault="00034903" w:rsidP="005B380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3354A">
        <w:rPr>
          <w:rFonts w:ascii="Arial" w:hAnsi="Arial" w:cs="Arial"/>
          <w:sz w:val="24"/>
          <w:szCs w:val="24"/>
        </w:rPr>
        <w:t xml:space="preserve">Zapoznanie zebranych z treścią Statutu </w:t>
      </w:r>
      <w:r w:rsidR="004E2AC3">
        <w:rPr>
          <w:rFonts w:ascii="Arial" w:hAnsi="Arial" w:cs="Arial"/>
          <w:sz w:val="24"/>
          <w:szCs w:val="24"/>
        </w:rPr>
        <w:t>S</w:t>
      </w:r>
      <w:r w:rsidRPr="00E3354A">
        <w:rPr>
          <w:rFonts w:ascii="Arial" w:hAnsi="Arial" w:cs="Arial"/>
          <w:sz w:val="24"/>
          <w:szCs w:val="24"/>
        </w:rPr>
        <w:t>ołectwa w zakresie zasad przeprowadzenia wyborów</w:t>
      </w:r>
      <w:r w:rsidR="00952D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organ</w:t>
      </w:r>
      <w:r w:rsidR="00952D1A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jednostki pomocniczej (Sołtysa).</w:t>
      </w:r>
    </w:p>
    <w:p w:rsidR="00034903" w:rsidRDefault="004E2AC3" w:rsidP="005B380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Wybór K</w:t>
      </w:r>
      <w:r w:rsidR="00034903">
        <w:rPr>
          <w:rFonts w:ascii="Arial" w:hAnsi="Arial" w:cs="Arial"/>
          <w:sz w:val="24"/>
          <w:szCs w:val="24"/>
        </w:rPr>
        <w:t xml:space="preserve">omisji </w:t>
      </w:r>
      <w:r>
        <w:rPr>
          <w:rFonts w:ascii="Arial" w:hAnsi="Arial" w:cs="Arial"/>
          <w:sz w:val="24"/>
          <w:szCs w:val="24"/>
        </w:rPr>
        <w:t>S</w:t>
      </w:r>
      <w:r w:rsidR="00034903">
        <w:rPr>
          <w:rFonts w:ascii="Arial" w:hAnsi="Arial" w:cs="Arial"/>
          <w:sz w:val="24"/>
          <w:szCs w:val="24"/>
        </w:rPr>
        <w:t>krutacyjnej dla przeprowadzenia wyborów.</w:t>
      </w:r>
    </w:p>
    <w:p w:rsidR="00034903" w:rsidRDefault="00034903" w:rsidP="005B380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Zgłaszanie kandydatów na Sołtysa.</w:t>
      </w:r>
    </w:p>
    <w:p w:rsidR="00034903" w:rsidRDefault="00034903" w:rsidP="005B380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Głosowanie tajne i ustalenie wyników głosowania.</w:t>
      </w:r>
    </w:p>
    <w:p w:rsidR="00034903" w:rsidRDefault="00034903" w:rsidP="005B380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Wolne wnioski i zapytania.</w:t>
      </w:r>
    </w:p>
    <w:p w:rsidR="00034903" w:rsidRPr="00E3354A" w:rsidRDefault="00034903" w:rsidP="005B380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Zamknięcie zebrania.</w:t>
      </w:r>
    </w:p>
    <w:p w:rsidR="00BC2606" w:rsidRDefault="00BC2606"/>
    <w:p w:rsidR="00655A15" w:rsidRDefault="00655A15"/>
    <w:p w:rsidR="00655A15" w:rsidRDefault="00655A15"/>
    <w:p w:rsidR="00655A15" w:rsidRDefault="00655A15"/>
    <w:p w:rsidR="00655A15" w:rsidRDefault="00655A15"/>
    <w:p w:rsidR="00655A15" w:rsidRDefault="00655A15"/>
    <w:p w:rsidR="00655A15" w:rsidRDefault="00655A15"/>
    <w:p w:rsidR="00655A15" w:rsidRDefault="00655A15"/>
    <w:p w:rsidR="00655A15" w:rsidRDefault="00655A15"/>
    <w:p w:rsidR="00655A15" w:rsidRDefault="00655A15"/>
    <w:p w:rsidR="00655A15" w:rsidRDefault="00655A15"/>
    <w:p w:rsidR="00655A15" w:rsidRDefault="00655A15"/>
    <w:p w:rsidR="00655A15" w:rsidRDefault="00655A15"/>
    <w:p w:rsidR="00655A15" w:rsidRDefault="00655A15"/>
    <w:p w:rsidR="00655A15" w:rsidRDefault="00655A15"/>
    <w:sectPr w:rsidR="00655A15" w:rsidSect="00B52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D0190"/>
    <w:multiLevelType w:val="hybridMultilevel"/>
    <w:tmpl w:val="A01CE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370D0"/>
    <w:multiLevelType w:val="hybridMultilevel"/>
    <w:tmpl w:val="A01CE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34903"/>
    <w:rsid w:val="00034903"/>
    <w:rsid w:val="00113607"/>
    <w:rsid w:val="001738BA"/>
    <w:rsid w:val="003E21AA"/>
    <w:rsid w:val="003F2A0D"/>
    <w:rsid w:val="00473C73"/>
    <w:rsid w:val="004C4806"/>
    <w:rsid w:val="004E2AC3"/>
    <w:rsid w:val="005B3802"/>
    <w:rsid w:val="0065073B"/>
    <w:rsid w:val="00655A15"/>
    <w:rsid w:val="006F3D90"/>
    <w:rsid w:val="00755C07"/>
    <w:rsid w:val="00791AA3"/>
    <w:rsid w:val="0079358E"/>
    <w:rsid w:val="007B0556"/>
    <w:rsid w:val="0088149E"/>
    <w:rsid w:val="00952D1A"/>
    <w:rsid w:val="00A5646D"/>
    <w:rsid w:val="00BC2606"/>
    <w:rsid w:val="00BF627B"/>
    <w:rsid w:val="00E43DB7"/>
    <w:rsid w:val="00F06012"/>
    <w:rsid w:val="00F1676E"/>
    <w:rsid w:val="00F27AFB"/>
    <w:rsid w:val="00F50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9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49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443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rgbdps</dc:creator>
  <cp:lastModifiedBy>rgbdps</cp:lastModifiedBy>
  <cp:revision>4</cp:revision>
  <cp:lastPrinted>2019-03-01T11:43:00Z</cp:lastPrinted>
  <dcterms:created xsi:type="dcterms:W3CDTF">2020-06-05T10:46:00Z</dcterms:created>
  <dcterms:modified xsi:type="dcterms:W3CDTF">2020-06-10T11:05:00Z</dcterms:modified>
</cp:coreProperties>
</file>