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BE" w:rsidRDefault="00380ABE" w:rsidP="00380ABE">
      <w:pPr>
        <w:ind w:left="1469"/>
        <w:jc w:val="right"/>
        <w:rPr>
          <w:b/>
          <w:spacing w:val="-4"/>
          <w:sz w:val="22"/>
          <w:szCs w:val="22"/>
        </w:rPr>
      </w:pPr>
    </w:p>
    <w:p w:rsidR="00380ABE" w:rsidRDefault="00380ABE" w:rsidP="00380ABE">
      <w:pPr>
        <w:ind w:left="1469"/>
        <w:jc w:val="righ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Załącznik nr 2 </w:t>
      </w:r>
    </w:p>
    <w:p w:rsidR="00380ABE" w:rsidRDefault="00380ABE" w:rsidP="00380ABE">
      <w:pPr>
        <w:ind w:left="1469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do SIWZ</w:t>
      </w:r>
    </w:p>
    <w:p w:rsidR="00380ABE" w:rsidRDefault="00380ABE" w:rsidP="00380ABE">
      <w:pPr>
        <w:pStyle w:val="Tekstpodstawowy"/>
        <w:ind w:left="6663"/>
        <w:jc w:val="right"/>
        <w:rPr>
          <w:b/>
          <w:sz w:val="22"/>
        </w:rPr>
      </w:pPr>
    </w:p>
    <w:p w:rsidR="00380ABE" w:rsidRDefault="00380ABE" w:rsidP="00380ABE">
      <w:pPr>
        <w:pStyle w:val="Tekstpodstawowy"/>
        <w:ind w:left="6663" w:hanging="6663"/>
        <w:rPr>
          <w:sz w:val="22"/>
        </w:rPr>
      </w:pPr>
      <w:r>
        <w:rPr>
          <w:sz w:val="22"/>
        </w:rPr>
        <w:t>…...................................................</w:t>
      </w:r>
    </w:p>
    <w:p w:rsidR="00380ABE" w:rsidRDefault="00380ABE" w:rsidP="00380ABE">
      <w:pPr>
        <w:ind w:left="57"/>
        <w:rPr>
          <w:sz w:val="22"/>
          <w:szCs w:val="22"/>
        </w:rPr>
      </w:pPr>
      <w:r>
        <w:rPr>
          <w:spacing w:val="-5"/>
          <w:sz w:val="22"/>
          <w:szCs w:val="22"/>
        </w:rPr>
        <w:t>(pieczęć adresowa firmy Wykonawcy)</w:t>
      </w:r>
    </w:p>
    <w:p w:rsidR="00380ABE" w:rsidRDefault="00380ABE" w:rsidP="00380ABE">
      <w:pPr>
        <w:ind w:left="1469"/>
        <w:jc w:val="right"/>
        <w:rPr>
          <w:b/>
          <w:spacing w:val="-4"/>
          <w:sz w:val="22"/>
          <w:szCs w:val="22"/>
        </w:rPr>
      </w:pPr>
    </w:p>
    <w:p w:rsidR="00380ABE" w:rsidRDefault="00380ABE" w:rsidP="00380AB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KOSZTORYS OFERTOWY  PRZEDMIOTU ZAMÓWIENIA:</w:t>
      </w:r>
    </w:p>
    <w:p w:rsidR="00380ABE" w:rsidRDefault="00380ABE" w:rsidP="00380ABE">
      <w:pPr>
        <w:jc w:val="center"/>
        <w:outlineLvl w:val="0"/>
        <w:rPr>
          <w:sz w:val="22"/>
          <w:szCs w:val="22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557"/>
        <w:gridCol w:w="5431"/>
        <w:gridCol w:w="2940"/>
      </w:tblGrid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Elementy przedmiotu zamówienia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ryczałtowa netto</w:t>
            </w:r>
          </w:p>
        </w:tc>
      </w:tr>
      <w:tr w:rsidR="00380ABE" w:rsidTr="00694DC0">
        <w:trPr>
          <w:trHeight w:val="2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Branża sanitarna: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studni głębinowej nr 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Budowa rurociągu wody surowej Fi 160 PE PN10, SDR17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ziemne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montażowe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Montaż zestawu pompowego II st.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Branża budowlana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Ogrodzenie studni głębinowej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Branża elektryczna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Instalowanie rozdzielnic elektrycznych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kanalizacji kablowej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agregatu prądotwórczego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OGÓŁEM WARTOŚĆ NETTO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PODATEK VAT (…………..%)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80ABE" w:rsidTr="00694DC0">
        <w:trPr>
          <w:trHeight w:val="460"/>
        </w:trPr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spacing w:before="120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OGÓŁEM WARTOŚĆ BRUTTO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BE" w:rsidRDefault="00380ABE" w:rsidP="00694DC0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0ABE" w:rsidRDefault="00380ABE" w:rsidP="00380ABE">
      <w:pPr>
        <w:tabs>
          <w:tab w:val="left" w:pos="815"/>
        </w:tabs>
        <w:jc w:val="both"/>
        <w:rPr>
          <w:b/>
          <w:sz w:val="22"/>
          <w:szCs w:val="22"/>
        </w:rPr>
      </w:pPr>
    </w:p>
    <w:p w:rsidR="00380ABE" w:rsidRDefault="00380ABE" w:rsidP="00380ABE">
      <w:pPr>
        <w:jc w:val="center"/>
        <w:outlineLvl w:val="0"/>
        <w:rPr>
          <w:b/>
          <w:sz w:val="22"/>
          <w:szCs w:val="22"/>
        </w:rPr>
      </w:pPr>
    </w:p>
    <w:p w:rsidR="00380ABE" w:rsidRDefault="00380ABE" w:rsidP="00380ABE">
      <w:pPr>
        <w:jc w:val="center"/>
        <w:rPr>
          <w:b/>
          <w:spacing w:val="-4"/>
          <w:sz w:val="22"/>
          <w:szCs w:val="22"/>
        </w:rPr>
      </w:pPr>
    </w:p>
    <w:p w:rsidR="00380ABE" w:rsidRDefault="00380ABE" w:rsidP="00380ABE">
      <w:pPr>
        <w:jc w:val="center"/>
        <w:rPr>
          <w:b/>
          <w:spacing w:val="-4"/>
          <w:sz w:val="22"/>
          <w:szCs w:val="22"/>
        </w:rPr>
      </w:pPr>
    </w:p>
    <w:p w:rsidR="00380ABE" w:rsidRDefault="00380ABE" w:rsidP="00380ABE">
      <w:pPr>
        <w:rPr>
          <w:b/>
          <w:spacing w:val="-4"/>
          <w:sz w:val="22"/>
          <w:szCs w:val="22"/>
        </w:rPr>
      </w:pPr>
    </w:p>
    <w:p w:rsidR="00380ABE" w:rsidRDefault="00380ABE" w:rsidP="00380ABE">
      <w:pPr>
        <w:jc w:val="center"/>
        <w:rPr>
          <w:b/>
          <w:spacing w:val="-4"/>
          <w:sz w:val="22"/>
          <w:szCs w:val="22"/>
        </w:rPr>
      </w:pPr>
    </w:p>
    <w:p w:rsidR="00380ABE" w:rsidRDefault="00380ABE" w:rsidP="00380ABE">
      <w:pPr>
        <w:jc w:val="center"/>
        <w:rPr>
          <w:b/>
          <w:spacing w:val="-4"/>
          <w:sz w:val="22"/>
          <w:szCs w:val="22"/>
        </w:rPr>
      </w:pPr>
    </w:p>
    <w:p w:rsidR="00380ABE" w:rsidRDefault="00380ABE" w:rsidP="00380ABE">
      <w:pPr>
        <w:tabs>
          <w:tab w:val="left" w:pos="-1843"/>
        </w:tabs>
        <w:spacing w:before="120"/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….......................................... </w:t>
      </w:r>
      <w:r>
        <w:rPr>
          <w:spacing w:val="-6"/>
          <w:sz w:val="22"/>
          <w:szCs w:val="22"/>
        </w:rPr>
        <w:tab/>
        <w:t xml:space="preserve">                       </w:t>
      </w:r>
      <w:r>
        <w:rPr>
          <w:spacing w:val="-6"/>
          <w:sz w:val="22"/>
          <w:szCs w:val="22"/>
        </w:rPr>
        <w:t xml:space="preserve">                 </w:t>
      </w:r>
      <w:bookmarkStart w:id="0" w:name="_GoBack"/>
      <w:bookmarkEnd w:id="0"/>
      <w:r>
        <w:rPr>
          <w:spacing w:val="-6"/>
          <w:sz w:val="22"/>
          <w:szCs w:val="22"/>
        </w:rPr>
        <w:t xml:space="preserve">  </w:t>
      </w:r>
      <w:r>
        <w:rPr>
          <w:spacing w:val="-6"/>
          <w:sz w:val="22"/>
          <w:szCs w:val="22"/>
        </w:rPr>
        <w:tab/>
        <w:t>…...............................................................</w:t>
      </w:r>
    </w:p>
    <w:p w:rsidR="00380ABE" w:rsidRDefault="00380ABE" w:rsidP="00380ABE">
      <w:pPr>
        <w:ind w:left="142" w:firstLine="566"/>
        <w:rPr>
          <w:sz w:val="16"/>
          <w:szCs w:val="16"/>
        </w:rPr>
      </w:pPr>
      <w:r>
        <w:rPr>
          <w:spacing w:val="-6"/>
          <w:sz w:val="16"/>
          <w:szCs w:val="16"/>
        </w:rPr>
        <w:t>(Miejscowość i data)</w:t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  <w:t xml:space="preserve">      </w:t>
      </w:r>
      <w:r>
        <w:rPr>
          <w:sz w:val="16"/>
          <w:szCs w:val="16"/>
        </w:rPr>
        <w:t>/podpis upoważnionego przedstawiciela Wykonawcy/</w:t>
      </w:r>
    </w:p>
    <w:p w:rsidR="00380ABE" w:rsidRDefault="00380ABE" w:rsidP="00380ABE">
      <w:pPr>
        <w:ind w:left="1469"/>
        <w:jc w:val="right"/>
        <w:rPr>
          <w:b/>
          <w:spacing w:val="-4"/>
          <w:sz w:val="22"/>
          <w:szCs w:val="22"/>
        </w:rPr>
      </w:pPr>
    </w:p>
    <w:p w:rsidR="00787956" w:rsidRDefault="00787956"/>
    <w:sectPr w:rsidR="0078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BE"/>
    <w:rsid w:val="00380ABE"/>
    <w:rsid w:val="007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953F"/>
  <w15:chartTrackingRefBased/>
  <w15:docId w15:val="{93924A1F-1B0F-43FD-9D07-DE49D691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A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380ABE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80ABE"/>
    <w:pPr>
      <w:jc w:val="both"/>
    </w:pPr>
    <w:rPr>
      <w:rFonts w:asciiTheme="minorHAnsi" w:eastAsiaTheme="minorHAnsi" w:hAnsiTheme="minorHAnsi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80A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2020-10-08T12:17:00Z</dcterms:created>
  <dcterms:modified xsi:type="dcterms:W3CDTF">2020-10-08T12:18:00Z</dcterms:modified>
</cp:coreProperties>
</file>