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EF22" w14:textId="719CC24D" w:rsidR="00167AB2" w:rsidRPr="00A0404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A0404A">
        <w:rPr>
          <w:rFonts w:ascii="Arial Narrow" w:hAnsi="Arial Narrow"/>
          <w:b/>
          <w:sz w:val="20"/>
        </w:rPr>
        <w:t xml:space="preserve">Załącznik nr </w:t>
      </w:r>
      <w:r w:rsidR="009B7D0D">
        <w:rPr>
          <w:rFonts w:ascii="Arial Narrow" w:hAnsi="Arial Narrow"/>
          <w:b/>
          <w:sz w:val="20"/>
        </w:rPr>
        <w:t>1</w:t>
      </w:r>
      <w:r w:rsidR="00310639">
        <w:rPr>
          <w:rFonts w:ascii="Arial Narrow" w:hAnsi="Arial Narrow"/>
          <w:b/>
          <w:sz w:val="20"/>
        </w:rPr>
        <w:t xml:space="preserve"> do S</w:t>
      </w:r>
      <w:r w:rsidRPr="00A0404A">
        <w:rPr>
          <w:rFonts w:ascii="Arial Narrow" w:hAnsi="Arial Narrow"/>
          <w:b/>
          <w:sz w:val="20"/>
        </w:rPr>
        <w:t>WZ</w:t>
      </w:r>
    </w:p>
    <w:p w14:paraId="6DDEE881" w14:textId="77777777" w:rsidR="00167AB2" w:rsidRPr="00A0404A" w:rsidRDefault="00167AB2" w:rsidP="00167AB2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14:paraId="1B8AA0C7" w14:textId="77777777" w:rsidR="00167AB2" w:rsidRPr="00A0404A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14:paraId="3046B08F" w14:textId="77777777" w:rsidR="00167AB2" w:rsidRPr="00A0404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32D5DECD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315C7DA6" w14:textId="04CBB2B8"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 xml:space="preserve">BZP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A0404A">
        <w:rPr>
          <w:rFonts w:ascii="Arial Narrow" w:hAnsi="Arial Narrow"/>
          <w:b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przedmiotem jest realizacja projektu pn.:</w:t>
      </w:r>
      <w:r w:rsidRPr="00A0404A">
        <w:rPr>
          <w:rFonts w:ascii="Arial Narrow" w:hAnsi="Arial Narrow"/>
          <w:b/>
        </w:rPr>
        <w:t xml:space="preserve"> „</w:t>
      </w:r>
      <w:r w:rsidR="00F53319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F53319" w:rsidRPr="00EA05C6">
        <w:rPr>
          <w:rFonts w:ascii="Arial Narrow" w:hAnsi="Arial Narrow"/>
          <w:b/>
        </w:rPr>
        <w:t xml:space="preserve">” </w:t>
      </w:r>
      <w:r w:rsidR="00F53319" w:rsidRPr="00EA05C6">
        <w:rPr>
          <w:rFonts w:ascii="Arial Narrow" w:hAnsi="Arial Narrow"/>
          <w:lang w:eastAsia="pl-PL"/>
        </w:rPr>
        <w:t>w zakresie wykonania</w:t>
      </w:r>
      <w:r w:rsidR="0086388F">
        <w:rPr>
          <w:rFonts w:ascii="Arial Narrow" w:hAnsi="Arial Narrow"/>
          <w:lang w:eastAsia="pl-PL"/>
        </w:rPr>
        <w:t xml:space="preserve"> zadania:</w:t>
      </w:r>
      <w:r w:rsidR="00F53319">
        <w:rPr>
          <w:rFonts w:ascii="Arial Narrow" w:hAnsi="Arial Narrow"/>
          <w:lang w:eastAsia="pl-PL"/>
        </w:rPr>
        <w:t xml:space="preserve"> </w:t>
      </w:r>
      <w:r w:rsidR="0086388F" w:rsidRPr="008310AD">
        <w:rPr>
          <w:rFonts w:ascii="Arial Narrow" w:hAnsi="Arial Narrow"/>
          <w:b/>
        </w:rPr>
        <w:t>Budowa przydomowych oczyszczalni ścieków w miejscowości Sikórz</w:t>
      </w:r>
    </w:p>
    <w:p w14:paraId="3A561EB4" w14:textId="5859E809" w:rsidR="00167AB2" w:rsidRPr="00A0404A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14:paraId="14E4A36E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225E63BE" w14:textId="4DC18705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14:paraId="116824C4" w14:textId="12EEF72B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 w:rsidR="00310639"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7343E96B" w14:textId="667D3742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 w:rsidR="00310639"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174680D" w14:textId="51600195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69C86787" w:rsidR="00D93E65" w:rsidRPr="00A0404A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A0404A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14:paraId="7503B057" w14:textId="5C4309ED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gwarancji i rękojmi </w:t>
      </w:r>
      <w:r w:rsidR="00C62373" w:rsidRPr="00A0404A">
        <w:rPr>
          <w:rFonts w:ascii="Arial Narrow" w:hAnsi="Arial Narrow"/>
          <w:b/>
        </w:rPr>
        <w:t>na wykonane roboty budowlane i dostarczone/zamontowane urządzenia</w:t>
      </w:r>
      <w:r w:rsidR="00C62373" w:rsidRPr="00A0404A">
        <w:rPr>
          <w:rFonts w:ascii="Arial Narrow" w:hAnsi="Arial Narrow"/>
        </w:rPr>
        <w:t xml:space="preserve"> </w:t>
      </w:r>
      <w:r w:rsidRPr="00A0404A">
        <w:rPr>
          <w:rFonts w:ascii="Arial Narrow" w:hAnsi="Arial Narrow"/>
          <w:b/>
        </w:rPr>
        <w:t>na okres:</w:t>
      </w:r>
    </w:p>
    <w:p w14:paraId="2990EF9F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24 m-ce    /   -   36 m-cy    /   48 m-cy   /   60 m-cy** </w:t>
      </w:r>
    </w:p>
    <w:p w14:paraId="38455D89" w14:textId="7B1F2919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14:paraId="3084A2F5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14:paraId="3A0689BC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7EC6D4C9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92F4EDF" w14:textId="6087E6EB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6F234F47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61FEF34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74AB7C37" w14:textId="6C24D932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</w:t>
      </w:r>
      <w:r w:rsidRPr="00F459D4">
        <w:rPr>
          <w:rFonts w:ascii="Arial Narrow" w:hAnsi="Arial Narrow"/>
        </w:rPr>
        <w:t xml:space="preserve">załączniku nr </w:t>
      </w:r>
      <w:r w:rsidR="00F459D4" w:rsidRPr="00F459D4">
        <w:rPr>
          <w:rFonts w:ascii="Arial Narrow" w:hAnsi="Arial Narrow"/>
        </w:rPr>
        <w:t>9</w:t>
      </w:r>
      <w:r w:rsidRPr="00F459D4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14:paraId="4F38E0F6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541B2B96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EC7090">
        <w:rPr>
          <w:rFonts w:ascii="Arial Narrow" w:hAnsi="Arial Narrow"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747A2AD6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77777777" w:rsidR="00167AB2" w:rsidRPr="00A0404A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14:paraId="63D0901D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14:paraId="53359D33" w14:textId="77777777" w:rsidR="00167AB2" w:rsidRPr="00A0404A" w:rsidRDefault="00167AB2" w:rsidP="00167AB2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.................................................................................................................................................................</w:t>
      </w:r>
    </w:p>
    <w:p w14:paraId="4ADC803F" w14:textId="442AB89C" w:rsidR="00167AB2" w:rsidRPr="00A0404A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A0404A">
        <w:rPr>
          <w:rFonts w:ascii="Arial Narrow" w:hAnsi="Arial Narrow" w:cs="Calibri"/>
        </w:rPr>
        <w:t>nr</w:t>
      </w:r>
      <w:r w:rsidR="00167AB2"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10A5217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14:paraId="0F20F5EB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A0404A">
        <w:rPr>
          <w:rFonts w:ascii="Arial Narrow" w:hAnsi="Arial Narrow"/>
          <w:color w:val="FF0000"/>
        </w:rPr>
        <w:t xml:space="preserve"> </w:t>
      </w:r>
      <w:r w:rsidRPr="00A0404A">
        <w:rPr>
          <w:rFonts w:ascii="Arial Narrow" w:hAnsi="Arial Narrow"/>
        </w:rPr>
        <w:t xml:space="preserve">% ceny brutto oferty zostanie wniesione przed podpisaniem umowy. </w:t>
      </w:r>
    </w:p>
    <w:p w14:paraId="19A26F0A" w14:textId="53FBF97F" w:rsidR="00167AB2" w:rsidRPr="00A0404A" w:rsidRDefault="00310639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A0404A">
        <w:rPr>
          <w:rFonts w:ascii="Arial Narrow" w:hAnsi="Arial Narrow"/>
          <w:b/>
        </w:rPr>
        <w:t>X.</w:t>
      </w:r>
    </w:p>
    <w:p w14:paraId="6BD408F9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49F5F5F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14:paraId="0A3B017A" w14:textId="77777777" w:rsidR="002E1279" w:rsidRPr="009455DC" w:rsidRDefault="002E1279" w:rsidP="002E1279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lastRenderedPageBreak/>
        <w:t xml:space="preserve">Czy wykonawca jest: </w:t>
      </w:r>
    </w:p>
    <w:p w14:paraId="14B46A55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85FFD84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458DAB76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66F7A708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45CFBD97" w14:textId="77777777" w:rsidR="002E1279" w:rsidRPr="009455DC" w:rsidRDefault="002E1279" w:rsidP="002E1279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DA921F8" w14:textId="77777777" w:rsidR="002E1279" w:rsidRPr="00253AC3" w:rsidRDefault="002E1279" w:rsidP="002E1279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6C89184F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767A25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638C98F" w14:textId="77777777" w:rsidR="002E1279" w:rsidRPr="00253AC3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B997745" w14:textId="77777777" w:rsidR="002E1279" w:rsidRPr="00253AC3" w:rsidRDefault="002E1279" w:rsidP="002E1279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A0404A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47BD5221" w:rsidR="00096F6A" w:rsidRPr="00A0404A" w:rsidRDefault="002E1279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096F6A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096F6A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50492FB"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50F14D9D" w14:textId="7777777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48EF111" w14:textId="7AC2D3D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14:paraId="047CD88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279194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ACBDB63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9AC44F2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0DDEBE7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CAFDDA7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11A7801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F7ABCEB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2AE5545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50A0000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EA37110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F3539C5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7F614EF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68DCA8D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A03FC4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71641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2 </w:t>
      </w:r>
      <w:r w:rsidRPr="00A0404A">
        <w:rPr>
          <w:rFonts w:ascii="Arial Narrow" w:hAnsi="Arial Narrow"/>
          <w:spacing w:val="-4"/>
        </w:rPr>
        <w:t>do SIWZ</w:t>
      </w:r>
    </w:p>
    <w:p w14:paraId="3313073B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C091E99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04E7CE52" w14:textId="77777777"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4BE2C148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51DC86A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29E5B81" w14:textId="77777777"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658170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C784A00" w14:textId="521C3BEE" w:rsidR="00167AB2" w:rsidRPr="00A0404A" w:rsidRDefault="00F459D4" w:rsidP="00167AB2">
      <w:pPr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WYCENA RYCZAŁTOWA</w:t>
      </w:r>
      <w:r w:rsidR="00167AB2" w:rsidRPr="00A0404A">
        <w:rPr>
          <w:rFonts w:ascii="Arial Narrow" w:hAnsi="Arial Narrow"/>
          <w:b/>
        </w:rPr>
        <w:t xml:space="preserve"> PRZEDMIOTU ZAMÓWIENIA:</w:t>
      </w:r>
    </w:p>
    <w:p w14:paraId="3DBBAF67" w14:textId="77777777" w:rsidR="00167AB2" w:rsidRPr="00A0404A" w:rsidRDefault="00167AB2" w:rsidP="00167AB2">
      <w:pPr>
        <w:jc w:val="center"/>
        <w:outlineLvl w:val="0"/>
        <w:rPr>
          <w:rFonts w:ascii="Arial Narrow" w:hAnsi="Arial Narrow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877"/>
        <w:gridCol w:w="4221"/>
        <w:gridCol w:w="1134"/>
        <w:gridCol w:w="1560"/>
        <w:gridCol w:w="1559"/>
      </w:tblGrid>
      <w:tr w:rsidR="0086388F" w:rsidRPr="00A0404A" w14:paraId="514082F9" w14:textId="77777777" w:rsidTr="00096814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CE3E" w14:textId="77777777" w:rsidR="0086388F" w:rsidRPr="00A0404A" w:rsidRDefault="0086388F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19D5" w14:textId="77777777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C1F" w14:textId="1AD1D858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4893" w14:textId="71A5313A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jednostkowa za 1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DD23" w14:textId="5B09297B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86388F" w:rsidRPr="00A0404A" w14:paraId="35679C67" w14:textId="77777777" w:rsidTr="00096814">
        <w:trPr>
          <w:trHeight w:val="27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5CA8" w14:textId="77777777" w:rsidR="0086388F" w:rsidRPr="00A0404A" w:rsidRDefault="0086388F" w:rsidP="00256B24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5679" w14:textId="77777777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6ACC" w14:textId="70F46492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8B9E" w14:textId="6AC319F7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7B2" w14:textId="6A8E7038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</w:tr>
      <w:tr w:rsidR="0086388F" w:rsidRPr="00A0404A" w14:paraId="33D435D5" w14:textId="77777777" w:rsidTr="00096814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8130" w14:textId="77777777" w:rsidR="0086388F" w:rsidRPr="00A0404A" w:rsidRDefault="0086388F" w:rsidP="00256B2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F5D6" w14:textId="102CC163" w:rsidR="0086388F" w:rsidRPr="00A0404A" w:rsidRDefault="0086388F" w:rsidP="00256B2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Przydomowa oczyszczalnia </w:t>
            </w:r>
            <w:r w:rsidR="00096814">
              <w:rPr>
                <w:rFonts w:ascii="Arial Narrow" w:hAnsi="Arial Narrow"/>
              </w:rPr>
              <w:t xml:space="preserve">z poletkiem rozsączającym </w:t>
            </w:r>
            <w:r w:rsidR="00096814" w:rsidRPr="006F30E8">
              <w:rPr>
                <w:rFonts w:ascii="Arial Narrow" w:hAnsi="Arial Narrow"/>
                <w:u w:val="single"/>
              </w:rPr>
              <w:t>w nasypie</w:t>
            </w:r>
            <w:r w:rsidR="0009681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dla liczby mieszkańców 1-5; </w:t>
            </w:r>
            <w:r w:rsidRPr="00096814">
              <w:rPr>
                <w:rFonts w:ascii="Arial Narrow" w:hAnsi="Arial Narrow"/>
                <w:b/>
              </w:rPr>
              <w:t>przepustowość 0,9 m3/d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64B" w14:textId="77777777" w:rsidR="0086388F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193F770A" w14:textId="65873E8F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D70B" w14:textId="6EF3C7A8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060E" w14:textId="257AE891" w:rsidR="0086388F" w:rsidRPr="00A0404A" w:rsidRDefault="0086388F" w:rsidP="00256B2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2315F655" w14:textId="77777777" w:rsidTr="00096814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147" w14:textId="1C97D40D" w:rsidR="00096814" w:rsidRPr="00A0404A" w:rsidRDefault="00096814" w:rsidP="0009681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37B5" w14:textId="7C99298F" w:rsidR="00096814" w:rsidRDefault="00096814" w:rsidP="0009681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Przydomowa oczyszczalnia z poletkiem rozsączającym dla liczby mieszkańców 1-5; </w:t>
            </w:r>
            <w:r w:rsidRPr="00096814">
              <w:rPr>
                <w:rFonts w:ascii="Arial Narrow" w:hAnsi="Arial Narrow"/>
                <w:b/>
              </w:rPr>
              <w:t>przepustowość 0,9 m3/d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9B5C" w14:textId="77777777" w:rsidR="00096814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641FD86B" w14:textId="6DDAC3DF" w:rsidR="00096814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6D85" w14:textId="77777777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4955" w14:textId="77777777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4F2D4323" w14:textId="77777777" w:rsidTr="00096814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F1AF" w14:textId="77777777" w:rsidR="00096814" w:rsidRPr="00A0404A" w:rsidRDefault="00096814" w:rsidP="00096814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C774" w14:textId="0B88318F" w:rsidR="00096814" w:rsidRPr="00A0404A" w:rsidRDefault="00096814" w:rsidP="00096814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Przydomowa oczyszczalnia z poletkiem rozsączającym </w:t>
            </w:r>
            <w:r w:rsidRPr="006F30E8">
              <w:rPr>
                <w:rFonts w:ascii="Arial Narrow" w:hAnsi="Arial Narrow"/>
                <w:u w:val="single"/>
              </w:rPr>
              <w:t>w nasypie</w:t>
            </w:r>
            <w:r>
              <w:rPr>
                <w:rFonts w:ascii="Arial Narrow" w:hAnsi="Arial Narrow"/>
              </w:rPr>
              <w:t xml:space="preserve"> dla liczby mieszkańców 1-10; </w:t>
            </w:r>
            <w:r w:rsidRPr="00096814">
              <w:rPr>
                <w:rFonts w:ascii="Arial Narrow" w:hAnsi="Arial Narrow"/>
                <w:b/>
              </w:rPr>
              <w:t>przepustowość 1,5 m3/d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2B2" w14:textId="77777777" w:rsidR="00096814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244F6BCF" w14:textId="116D2916" w:rsidR="00096814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  <w:p w14:paraId="00CE819C" w14:textId="2824BC10" w:rsidR="00096814" w:rsidRPr="00A0404A" w:rsidRDefault="00096814" w:rsidP="00096814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F293" w14:textId="32C6699D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70CC" w14:textId="5A9EAF11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34DEE312" w14:textId="77777777" w:rsidTr="00096814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56751" w14:textId="6EF3791D" w:rsidR="00096814" w:rsidRPr="00A0404A" w:rsidRDefault="00096814" w:rsidP="00096814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3A7C" w14:textId="32DA825F" w:rsidR="00096814" w:rsidRPr="00A0404A" w:rsidRDefault="00096814" w:rsidP="00096814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Przydomowa oczyszczalnia z poletkiem rozsączającym </w:t>
            </w:r>
            <w:r w:rsidRPr="006F30E8">
              <w:rPr>
                <w:rFonts w:ascii="Arial Narrow" w:hAnsi="Arial Narrow"/>
                <w:u w:val="single"/>
              </w:rPr>
              <w:t>w nasypie</w:t>
            </w:r>
            <w:r>
              <w:rPr>
                <w:rFonts w:ascii="Arial Narrow" w:hAnsi="Arial Narrow"/>
              </w:rPr>
              <w:t xml:space="preserve"> dla liczby mieszkańców 5-15; </w:t>
            </w:r>
            <w:r w:rsidRPr="00096814">
              <w:rPr>
                <w:rFonts w:ascii="Arial Narrow" w:hAnsi="Arial Narrow"/>
                <w:b/>
              </w:rPr>
              <w:t>przepustowość 2 m3/d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B276" w14:textId="77777777" w:rsidR="00096814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254475FC" w14:textId="34B44CE9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726C" w14:textId="0D4EDB6C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7965" w14:textId="169CAB40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3C2785B5" w14:textId="77777777" w:rsidTr="00096814">
        <w:trPr>
          <w:trHeight w:val="46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F1D6" w14:textId="77777777" w:rsidR="00096814" w:rsidRPr="00A0404A" w:rsidRDefault="00096814" w:rsidP="0009681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C1DD" w14:textId="77777777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6D32" w14:textId="0201B65D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4EEC" w14:textId="79DEBF6B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2369F22F" w14:textId="77777777" w:rsidTr="00096814">
        <w:trPr>
          <w:trHeight w:val="46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3FA7" w14:textId="77777777" w:rsidR="00096814" w:rsidRPr="00A0404A" w:rsidRDefault="00096814" w:rsidP="0009681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279C" w14:textId="77777777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62F7" w14:textId="08C2F7FC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CDC7" w14:textId="680404C8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96814" w:rsidRPr="00A0404A" w14:paraId="64937B62" w14:textId="77777777" w:rsidTr="00096814">
        <w:trPr>
          <w:trHeight w:val="46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B2F7" w14:textId="77777777" w:rsidR="00096814" w:rsidRPr="00A0404A" w:rsidRDefault="00096814" w:rsidP="00096814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C2C9" w14:textId="77777777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D830" w14:textId="12EC53D5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88EA" w14:textId="773996A9" w:rsidR="00096814" w:rsidRPr="00A0404A" w:rsidRDefault="00096814" w:rsidP="00096814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8F13A8B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295F951A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52E7DF89" w14:textId="77777777" w:rsidR="00167AB2" w:rsidRPr="00A0404A" w:rsidRDefault="00167AB2" w:rsidP="00167AB2">
      <w:pPr>
        <w:jc w:val="center"/>
        <w:rPr>
          <w:rFonts w:ascii="Arial Narrow" w:hAnsi="Arial Narrow"/>
          <w:b/>
          <w:spacing w:val="-4"/>
        </w:rPr>
      </w:pPr>
    </w:p>
    <w:p w14:paraId="2477637D" w14:textId="78348B5E" w:rsidR="00167AB2" w:rsidRPr="00A0404A" w:rsidRDefault="00641DE8" w:rsidP="00167AB2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167AB2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167AB2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13306849" w14:textId="12D38313" w:rsidR="00167AB2" w:rsidRPr="00A0404A" w:rsidRDefault="00167AB2" w:rsidP="00167AB2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431D8300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E375F9B" w14:textId="77777777" w:rsidR="00167AB2" w:rsidRPr="00A0404A" w:rsidRDefault="00167AB2" w:rsidP="00167AB2">
      <w:pPr>
        <w:rPr>
          <w:rFonts w:ascii="Arial Narrow" w:hAnsi="Arial Narrow"/>
        </w:rPr>
      </w:pPr>
    </w:p>
    <w:p w14:paraId="0D5B9787" w14:textId="77777777" w:rsidR="00167AB2" w:rsidRPr="00A0404A" w:rsidRDefault="00167AB2" w:rsidP="00167AB2">
      <w:pPr>
        <w:rPr>
          <w:rFonts w:ascii="Arial Narrow" w:hAnsi="Arial Narrow"/>
        </w:rPr>
      </w:pPr>
    </w:p>
    <w:p w14:paraId="164EF731" w14:textId="426F3F33" w:rsidR="000270D5" w:rsidRPr="00A0404A" w:rsidRDefault="000270D5" w:rsidP="000270D5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9B7D0D">
        <w:rPr>
          <w:rFonts w:ascii="Arial Narrow" w:hAnsi="Arial Narrow"/>
          <w:b/>
          <w:spacing w:val="-4"/>
        </w:rPr>
        <w:t>3</w:t>
      </w:r>
    </w:p>
    <w:p w14:paraId="6E6DDF13" w14:textId="77777777" w:rsidR="000270D5" w:rsidRPr="00A0404A" w:rsidRDefault="000270D5" w:rsidP="000270D5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SIWZ</w:t>
      </w:r>
    </w:p>
    <w:p w14:paraId="0813D8A9" w14:textId="77777777"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14:paraId="5DF4EED7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87B9F06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99078C1" w14:textId="77777777"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6755A35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F1271C8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1A3C6EB" w14:textId="77777777"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751403E" w14:textId="1E8E8E4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756A0B2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A0B6071" w14:textId="77777777" w:rsidR="00641DE8" w:rsidRPr="00A0404A" w:rsidRDefault="00641DE8" w:rsidP="00641DE8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617F92B6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762C2AC7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684F0BC5" w14:textId="4264D1A4" w:rsidR="000270D5" w:rsidRPr="00A0404A" w:rsidRDefault="00641DE8" w:rsidP="00641DE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1DC7FDCB" w14:textId="1D65351D" w:rsidR="000270D5" w:rsidRPr="00A0404A" w:rsidRDefault="000270D5" w:rsidP="000270D5">
      <w:pPr>
        <w:spacing w:line="360" w:lineRule="auto"/>
        <w:ind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Na potrzeby postępowania o udzielenie zamówienia publicznego na realizację projektu pn.: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6C6790">
        <w:rPr>
          <w:rFonts w:ascii="Arial Narrow" w:hAnsi="Arial Narrow"/>
          <w:lang w:eastAsia="pl-PL"/>
        </w:rPr>
        <w:t xml:space="preserve">zadania: </w:t>
      </w:r>
      <w:r w:rsidR="006C6790" w:rsidRPr="008310AD">
        <w:rPr>
          <w:rFonts w:ascii="Arial Narrow" w:hAnsi="Arial Narrow"/>
          <w:b/>
        </w:rPr>
        <w:t>Budowa przydomowych oczyszczalni ścieków w miejscowości Sikórz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Pr="00A0404A">
        <w:rPr>
          <w:rFonts w:ascii="Arial Narrow" w:hAnsi="Arial Narrow"/>
          <w:b/>
          <w:sz w:val="21"/>
          <w:szCs w:val="21"/>
        </w:rPr>
        <w:t>Brudzeń Duży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14:paraId="7FE0DAA3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7030A1D0" w14:textId="77777777" w:rsidR="00641DE8" w:rsidRPr="00E13113" w:rsidRDefault="00641DE8" w:rsidP="00641DE8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4BC997B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2258D356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44B040F1" w14:textId="7FDE1896" w:rsidR="00641DE8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9523127" w14:textId="77777777" w:rsidR="000469F4" w:rsidRPr="003511A7" w:rsidRDefault="000469F4" w:rsidP="000469F4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0662401C" w14:textId="77777777" w:rsidR="000469F4" w:rsidRPr="00E13113" w:rsidRDefault="000469F4" w:rsidP="000469F4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8B827F5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0BE1A3A5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6A4FA8E9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D0FE6C9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36157554" w14:textId="77777777" w:rsidR="00641DE8" w:rsidRPr="00E13113" w:rsidRDefault="00641DE8" w:rsidP="00641DE8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7042D5DA" w14:textId="77777777" w:rsidR="00641DE8" w:rsidRPr="00E13113" w:rsidRDefault="00641DE8" w:rsidP="00641DE8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4F131131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29876E87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4BA7EFD5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4A8A077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54209FCA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</w:p>
    <w:p w14:paraId="029EE8D2" w14:textId="77777777" w:rsidR="00641DE8" w:rsidRPr="00E13113" w:rsidRDefault="00641DE8" w:rsidP="00641DE8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5566B00" w14:textId="77777777" w:rsidR="00641DE8" w:rsidRPr="00E13113" w:rsidRDefault="00641DE8" w:rsidP="00641DE8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7F53A701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473AD78F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76C6F14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55EE1BD8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4594C52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30D1B357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77D9EA5E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7E010936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8CB609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11566028" w14:textId="5D7BB5DB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17D2CCE1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8CC03D3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75BB9A6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9205390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CB33F2E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38BA812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FBB84A4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2D5E7D4A" w14:textId="21D75965" w:rsidR="00040781" w:rsidRPr="00A0404A" w:rsidRDefault="00040781" w:rsidP="000469F4">
      <w:pPr>
        <w:spacing w:line="360" w:lineRule="auto"/>
        <w:jc w:val="both"/>
        <w:rPr>
          <w:rFonts w:ascii="Arial Narrow" w:hAnsi="Arial Narrow"/>
        </w:rPr>
      </w:pPr>
    </w:p>
    <w:p w14:paraId="0D0A8425" w14:textId="77777777" w:rsidR="00306025" w:rsidRPr="00A0404A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F17D0E6" w14:textId="21B80520" w:rsidR="00040781" w:rsidRPr="003A2DEF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FB5C3CD" w14:textId="77777777" w:rsidR="00040781" w:rsidRPr="00A0404A" w:rsidRDefault="00040781" w:rsidP="00040781">
      <w:pPr>
        <w:ind w:left="43"/>
        <w:jc w:val="center"/>
        <w:rPr>
          <w:rFonts w:ascii="Arial Narrow" w:hAnsi="Arial Narrow"/>
          <w:b/>
          <w:spacing w:val="-5"/>
        </w:rPr>
      </w:pPr>
    </w:p>
    <w:p w14:paraId="1B254473" w14:textId="77777777" w:rsidR="00040781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7FBFB35C" w14:textId="77777777" w:rsidR="00040781" w:rsidRPr="0034426A" w:rsidRDefault="00040781" w:rsidP="00040781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7850CA7A" w14:textId="77777777" w:rsidR="00040781" w:rsidRDefault="00040781" w:rsidP="00040781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4E74A67A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6C236F68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2675E7DD" w14:textId="77777777" w:rsidR="00040781" w:rsidRPr="00A0404A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144CBF29" w14:textId="5119ACB1" w:rsidR="00040781" w:rsidRPr="00A0404A" w:rsidRDefault="00040781" w:rsidP="00040781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6C6790">
        <w:rPr>
          <w:rFonts w:ascii="Arial Narrow" w:hAnsi="Arial Narrow"/>
          <w:lang w:eastAsia="pl-PL"/>
        </w:rPr>
        <w:t xml:space="preserve">zadania: </w:t>
      </w:r>
      <w:r w:rsidR="006C6790" w:rsidRPr="008310AD">
        <w:rPr>
          <w:rFonts w:ascii="Arial Narrow" w:hAnsi="Arial Narrow"/>
          <w:b/>
        </w:rPr>
        <w:t>Budowa przydomowych oczyszczalni ścieków w miejscowości Sikórz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4E525F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5ABAF57B" w14:textId="77777777" w:rsidR="00040781" w:rsidRPr="00E13113" w:rsidRDefault="00040781" w:rsidP="00040781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516849E6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28E7CAB5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5F584689" w14:textId="046304B2" w:rsidR="00040781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A3CAA6D" w14:textId="414C24D5" w:rsidR="000469F4" w:rsidRPr="003511A7" w:rsidRDefault="000469F4" w:rsidP="000469F4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0FB77484" w14:textId="77777777" w:rsidR="000469F4" w:rsidRPr="00E13113" w:rsidRDefault="000469F4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bookmarkStart w:id="16" w:name="_GoBack"/>
      <w:bookmarkEnd w:id="16"/>
    </w:p>
    <w:p w14:paraId="5896EC3B" w14:textId="77777777" w:rsidR="00040781" w:rsidRPr="0034426A" w:rsidRDefault="00040781" w:rsidP="00040781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0F173F1" w14:textId="77777777" w:rsidR="00040781" w:rsidRPr="002620E5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0469F4">
        <w:rPr>
          <w:rFonts w:ascii="Arial Narrow" w:hAnsi="Arial Narrow" w:cs="DejaVu Sans Condensed"/>
        </w:rPr>
        <w:t>Rozdziale X, pkt. …..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39F9BC98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3CC4D71B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CF003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</w:p>
    <w:p w14:paraId="62108EAF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03EC97C" w14:textId="77777777" w:rsidR="00040781" w:rsidRPr="00E13113" w:rsidRDefault="00040781" w:rsidP="00040781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73C461D3" w14:textId="77777777" w:rsidR="00040781" w:rsidRPr="00E13113" w:rsidRDefault="00040781" w:rsidP="000407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FE9DC4E" w14:textId="77777777" w:rsidR="00040781" w:rsidRPr="00A0404A" w:rsidRDefault="00040781" w:rsidP="00040781">
      <w:pPr>
        <w:spacing w:line="360" w:lineRule="auto"/>
        <w:jc w:val="both"/>
        <w:rPr>
          <w:rFonts w:ascii="Arial Narrow" w:hAnsi="Arial Narrow"/>
          <w:sz w:val="20"/>
        </w:rPr>
      </w:pPr>
    </w:p>
    <w:p w14:paraId="59B57187" w14:textId="77777777" w:rsidR="00040781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A745E9" w14:textId="1EC549D2"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5931BB8F" w14:textId="77777777" w:rsidR="00040781" w:rsidRPr="00A0404A" w:rsidRDefault="00040781" w:rsidP="00040781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63F53477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0EA9910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2FEE0DD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7056743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5573B2C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E85EBEA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32B83D2F" w14:textId="77777777" w:rsidR="00040781" w:rsidRPr="00A0404A" w:rsidRDefault="00040781" w:rsidP="00040781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6110115C" w14:textId="77777777" w:rsidR="00040781" w:rsidRPr="00A0404A" w:rsidRDefault="00040781" w:rsidP="00040781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14:paraId="4076D5BB" w14:textId="44AA6F6D"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6C6790">
        <w:rPr>
          <w:rFonts w:ascii="Arial Narrow" w:hAnsi="Arial Narrow"/>
          <w:lang w:eastAsia="pl-PL"/>
        </w:rPr>
        <w:t xml:space="preserve">zadania: </w:t>
      </w:r>
      <w:r w:rsidR="006C6790" w:rsidRPr="008310AD">
        <w:rPr>
          <w:rFonts w:ascii="Arial Narrow" w:hAnsi="Arial Narrow"/>
          <w:b/>
        </w:rPr>
        <w:t>Budowa przydomowych oczyszczalni ścieków w miejscowości Sikórz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29F24293" w14:textId="77777777"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DF0BA7F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272F83B6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64DCB45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01FF0B3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305D9A11" w14:textId="77777777" w:rsidR="00040781" w:rsidRPr="00A0404A" w:rsidRDefault="00040781" w:rsidP="00040781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11EC3F4B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2F44E4CF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10A9466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0DEBAD34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25605473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B94735D" w14:textId="77777777" w:rsidR="00040781" w:rsidRPr="00A0404A" w:rsidRDefault="00040781" w:rsidP="00040781">
      <w:pPr>
        <w:ind w:left="360"/>
        <w:jc w:val="both"/>
        <w:rPr>
          <w:rFonts w:ascii="Arial Narrow" w:hAnsi="Arial Narrow"/>
        </w:rPr>
      </w:pPr>
    </w:p>
    <w:p w14:paraId="091AA618" w14:textId="77777777" w:rsidR="00040781" w:rsidRPr="00A0404A" w:rsidRDefault="00040781" w:rsidP="00040781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5E62A6C8" w14:textId="77777777" w:rsidR="00040781" w:rsidRPr="00A0404A" w:rsidRDefault="00040781" w:rsidP="00040781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9A52C1D" w14:textId="77777777" w:rsidR="00040781" w:rsidRPr="00A0404A" w:rsidRDefault="00040781" w:rsidP="00040781">
      <w:pPr>
        <w:rPr>
          <w:rFonts w:ascii="Arial Narrow" w:hAnsi="Arial Narrow" w:cs="Arial"/>
          <w:b/>
          <w:bCs/>
        </w:rPr>
      </w:pPr>
    </w:p>
    <w:p w14:paraId="209A05C4" w14:textId="77777777" w:rsidR="00040781" w:rsidRDefault="00040781" w:rsidP="00040781">
      <w:pPr>
        <w:rPr>
          <w:rFonts w:ascii="Arial Narrow" w:hAnsi="Arial Narrow"/>
        </w:rPr>
      </w:pPr>
    </w:p>
    <w:p w14:paraId="4FDBF0A4" w14:textId="77777777" w:rsidR="00040781" w:rsidRDefault="00040781" w:rsidP="00040781">
      <w:pPr>
        <w:rPr>
          <w:rFonts w:ascii="Arial Narrow" w:hAnsi="Arial Narrow"/>
        </w:rPr>
      </w:pPr>
    </w:p>
    <w:p w14:paraId="43ABA582" w14:textId="77777777" w:rsidR="00040781" w:rsidRDefault="00040781" w:rsidP="00040781">
      <w:pPr>
        <w:rPr>
          <w:rFonts w:ascii="Arial Narrow" w:hAnsi="Arial Narrow"/>
        </w:rPr>
      </w:pPr>
    </w:p>
    <w:p w14:paraId="2AF95594" w14:textId="77777777" w:rsidR="00040781" w:rsidRDefault="00040781" w:rsidP="00040781">
      <w:pPr>
        <w:rPr>
          <w:rFonts w:ascii="Arial Narrow" w:hAnsi="Arial Narrow"/>
        </w:rPr>
      </w:pPr>
    </w:p>
    <w:p w14:paraId="3A54D114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62E5BC96" w14:textId="4FCA9C38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>
        <w:rPr>
          <w:rFonts w:ascii="Arial Narrow" w:hAnsi="Arial Narrow"/>
          <w:b/>
          <w:i w:val="0"/>
          <w:sz w:val="22"/>
          <w:szCs w:val="22"/>
        </w:rPr>
        <w:t>6</w:t>
      </w:r>
    </w:p>
    <w:p w14:paraId="2280BBE8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FB57EF6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0D46861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FB50FE0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402EFEE2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5F4FD44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2A4F964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E002315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364EA77C" w14:textId="77777777" w:rsidR="00040781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27C1C23" w14:textId="77777777" w:rsidR="00040781" w:rsidRPr="00A0404A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40781" w:rsidRPr="00A0404A" w14:paraId="516F6003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2741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DFD4" w14:textId="77777777"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33DD921F" w14:textId="77777777" w:rsidR="00040781" w:rsidRPr="00C820A3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7B63" w14:textId="77777777" w:rsidR="00040781" w:rsidRPr="00A0404A" w:rsidRDefault="00040781" w:rsidP="00C853C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42F973C9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24B" w14:textId="77777777"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553E400" w14:textId="77777777" w:rsidR="00040781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5E5EBE79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3BE0610" w14:textId="77777777"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969" w14:textId="77777777" w:rsidR="00040781" w:rsidRPr="00A0404A" w:rsidRDefault="00040781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5E3" w14:textId="77777777" w:rsidR="00040781" w:rsidRPr="00A0404A" w:rsidRDefault="00040781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40781" w:rsidRPr="00673D79" w14:paraId="693262A7" w14:textId="77777777" w:rsidTr="00C853C0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382B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A4BC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9557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AAB" w14:textId="77777777"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F05A" w14:textId="77777777" w:rsidR="00040781" w:rsidRPr="00673D79" w:rsidRDefault="00040781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94F" w14:textId="77777777" w:rsidR="00040781" w:rsidRPr="00673D79" w:rsidRDefault="00040781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40781" w:rsidRPr="00A0404A" w14:paraId="44983118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A165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05DF7BC8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99C6432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FBCC96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156" w14:textId="77777777" w:rsidR="00040781" w:rsidRPr="00C820A3" w:rsidRDefault="00040781" w:rsidP="00C853C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7BCC" w14:textId="77777777" w:rsidR="00040781" w:rsidRPr="00A0404A" w:rsidRDefault="00040781" w:rsidP="00C853C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F2F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B08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CB2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40781" w:rsidRPr="00A0404A" w14:paraId="09CD6250" w14:textId="77777777" w:rsidTr="00C853C0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39B7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6D2ECB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4CFC3AF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3192C194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1CA9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6DB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12A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536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4100" w14:textId="77777777" w:rsidR="00040781" w:rsidRPr="00A0404A" w:rsidRDefault="00040781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27414B37" w14:textId="77777777" w:rsidR="00040781" w:rsidRPr="00A0404A" w:rsidRDefault="00040781" w:rsidP="00040781">
      <w:pPr>
        <w:jc w:val="both"/>
        <w:rPr>
          <w:rFonts w:ascii="Arial Narrow" w:hAnsi="Arial Narrow"/>
        </w:rPr>
      </w:pPr>
    </w:p>
    <w:p w14:paraId="0EEF40A5" w14:textId="77777777" w:rsidR="00040781" w:rsidRPr="00A0404A" w:rsidRDefault="00040781" w:rsidP="000407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>czy te roboty budowlane zostały wykonane należycie</w:t>
      </w:r>
      <w:r w:rsidRPr="00A0404A">
        <w:rPr>
          <w:rFonts w:ascii="Arial Narrow" w:hAnsi="Arial Narrow"/>
        </w:rPr>
        <w:t>.</w:t>
      </w:r>
    </w:p>
    <w:p w14:paraId="0B8FAE3F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21C521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338741A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6EFA8EB" w14:textId="77777777" w:rsidR="00040781" w:rsidRDefault="00040781" w:rsidP="00040781">
      <w:pPr>
        <w:ind w:left="5664"/>
        <w:rPr>
          <w:rFonts w:ascii="Arial Narrow" w:hAnsi="Arial Narrow"/>
        </w:rPr>
      </w:pPr>
    </w:p>
    <w:p w14:paraId="1330311E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AD8F509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03D2965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569DA57" w14:textId="77777777" w:rsidR="00040781" w:rsidRDefault="00040781" w:rsidP="00040781">
      <w:pPr>
        <w:ind w:left="5664"/>
        <w:rPr>
          <w:rFonts w:ascii="Arial Narrow" w:hAnsi="Arial Narrow"/>
        </w:rPr>
      </w:pPr>
    </w:p>
    <w:p w14:paraId="38E9FC7E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59816FDA" w14:textId="77777777" w:rsidR="006C6790" w:rsidRDefault="006C6790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E32634F" w14:textId="38F216BB" w:rsidR="00040781" w:rsidRPr="00253AC3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3E1888E5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4E487FB3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E57CCF2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95E2E5E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D258671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3A38307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2E6858D" w14:textId="77777777"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p w14:paraId="009E3C2E" w14:textId="77777777" w:rsidR="00040781" w:rsidRPr="00253AC3" w:rsidRDefault="00040781" w:rsidP="00040781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51776EE7" w14:textId="77777777" w:rsidR="00040781" w:rsidRDefault="00040781" w:rsidP="00040781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6DE6649D" w14:textId="77777777" w:rsidR="00040781" w:rsidRPr="00253AC3" w:rsidRDefault="00040781" w:rsidP="00040781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040781" w:rsidRPr="00253AC3" w14:paraId="7F0ABE3C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D864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49D2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660CE0CB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ADFB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2EAE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A166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040781" w:rsidRPr="00253AC3" w14:paraId="02348B89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117C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AE78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0510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1DFC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152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14:paraId="4B1E1BB7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CAF5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D7B9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9FF5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C58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4CDA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040781" w:rsidRPr="00253AC3" w14:paraId="2F874729" w14:textId="77777777" w:rsidTr="00C853C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111F" w14:textId="77777777" w:rsidR="00040781" w:rsidRPr="00253AC3" w:rsidRDefault="00040781" w:rsidP="00C853C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C3B4" w14:textId="77777777" w:rsidR="00040781" w:rsidRPr="00253AC3" w:rsidRDefault="00040781" w:rsidP="00C853C0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AA62" w14:textId="77777777" w:rsidR="00040781" w:rsidRPr="00253AC3" w:rsidRDefault="00040781" w:rsidP="00C853C0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2AD9" w14:textId="77777777" w:rsidR="00040781" w:rsidRPr="00253AC3" w:rsidRDefault="00040781" w:rsidP="00C853C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97FB" w14:textId="77777777" w:rsidR="00040781" w:rsidRPr="00253AC3" w:rsidRDefault="00040781" w:rsidP="00C853C0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3C1B49A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693A6770" w14:textId="77777777" w:rsidR="00040781" w:rsidRPr="00253AC3" w:rsidRDefault="00040781" w:rsidP="00040781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09F1852" w14:textId="77777777" w:rsidR="00040781" w:rsidRPr="00253AC3" w:rsidRDefault="00040781" w:rsidP="00040781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7274B317" w14:textId="77777777" w:rsidR="00040781" w:rsidRPr="00253AC3" w:rsidRDefault="00040781" w:rsidP="00040781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02076721" w14:textId="77777777" w:rsidR="00040781" w:rsidRDefault="00040781" w:rsidP="00040781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710C200C" w14:textId="77777777" w:rsidR="00040781" w:rsidRDefault="00040781" w:rsidP="00040781">
      <w:pPr>
        <w:ind w:left="5664" w:hanging="1416"/>
        <w:rPr>
          <w:rFonts w:ascii="Arial Narrow" w:hAnsi="Arial Narrow"/>
        </w:rPr>
      </w:pPr>
    </w:p>
    <w:p w14:paraId="79365C00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57475A5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FD20857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796E3CC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2ADDC0F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62DFE1D8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1E816BA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7FBCC6B1" w14:textId="77777777" w:rsidR="00040781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833AFBD" w14:textId="77777777"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01E9B550" w14:textId="77777777" w:rsidR="002C6556" w:rsidRDefault="002C6556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38DC7529" w14:textId="6091F317" w:rsidR="00040781" w:rsidRPr="008B02FC" w:rsidRDefault="00040781" w:rsidP="00040781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 xml:space="preserve">8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7C8781C1" w14:textId="77777777" w:rsidR="00040781" w:rsidRPr="008B02FC" w:rsidRDefault="00040781" w:rsidP="00040781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036CE9B" w14:textId="672A11ED" w:rsidR="00040781" w:rsidRPr="008B02FC" w:rsidRDefault="00040781" w:rsidP="00040781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712B3B" w:rsidRPr="00EA05C6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="00712B3B" w:rsidRPr="00EA05C6">
        <w:rPr>
          <w:rFonts w:ascii="Arial Narrow" w:hAnsi="Arial Narrow"/>
          <w:b/>
        </w:rPr>
        <w:t xml:space="preserve">” </w:t>
      </w:r>
      <w:r w:rsidR="00712B3B" w:rsidRPr="00EA05C6">
        <w:rPr>
          <w:rFonts w:ascii="Arial Narrow" w:hAnsi="Arial Narrow"/>
          <w:lang w:eastAsia="pl-PL"/>
        </w:rPr>
        <w:t>w zakresie wykonania</w:t>
      </w:r>
      <w:r w:rsidR="00712B3B">
        <w:rPr>
          <w:rFonts w:ascii="Arial Narrow" w:hAnsi="Arial Narrow"/>
          <w:lang w:eastAsia="pl-PL"/>
        </w:rPr>
        <w:t xml:space="preserve"> </w:t>
      </w:r>
      <w:r w:rsidR="006C6790">
        <w:rPr>
          <w:rFonts w:ascii="Arial Narrow" w:hAnsi="Arial Narrow"/>
          <w:lang w:eastAsia="pl-PL"/>
        </w:rPr>
        <w:t xml:space="preserve">zadania: </w:t>
      </w:r>
      <w:r w:rsidR="006C6790" w:rsidRPr="008310AD">
        <w:rPr>
          <w:rFonts w:ascii="Arial Narrow" w:hAnsi="Arial Narrow"/>
          <w:b/>
        </w:rPr>
        <w:t>Budowa przydomowych oczyszczalni ścieków w miejscowości Sikórz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11A0EFB2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6183BE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ABF0E9E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EA0AD59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1527030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4ABF944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24865163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4FED18D5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5DE835C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54625469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B4D20E0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38F31E5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1DF0DAC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451C702D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F084F61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2CDA1EB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46D86037" w14:textId="77777777" w:rsidR="00040781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75EFF7BE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1200251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2A9BC0F1" w14:textId="77777777" w:rsidR="00040781" w:rsidRPr="00E061D8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14:paraId="3445B25F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70D8B1AA" w14:textId="77777777" w:rsidR="00040781" w:rsidRPr="008B02FC" w:rsidRDefault="00040781" w:rsidP="00040781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4424A7B7" w14:textId="77777777"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4D42F31E" w14:textId="77777777" w:rsidR="00040781" w:rsidRPr="008B02FC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1C75A55C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8557DA1" w14:textId="77777777" w:rsidR="00040781" w:rsidRPr="008B02FC" w:rsidRDefault="00040781" w:rsidP="00040781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33A5BA7B" w14:textId="3E1A395F" w:rsidR="00167AB2" w:rsidRDefault="00167AB2" w:rsidP="00040781">
      <w:pPr>
        <w:ind w:left="1469"/>
        <w:jc w:val="right"/>
        <w:rPr>
          <w:rFonts w:ascii="Arial Narrow" w:hAnsi="Arial Narrow"/>
        </w:rPr>
      </w:pPr>
    </w:p>
    <w:p w14:paraId="11AD0EAE" w14:textId="77777777" w:rsidR="003C5B03" w:rsidRDefault="003C5B03" w:rsidP="00040781">
      <w:pPr>
        <w:ind w:left="1469"/>
        <w:jc w:val="right"/>
        <w:rPr>
          <w:rFonts w:ascii="Arial Narrow" w:hAnsi="Arial Narrow"/>
        </w:rPr>
      </w:pPr>
    </w:p>
    <w:p w14:paraId="50611767" w14:textId="0A1602D7" w:rsidR="003C5B03" w:rsidRPr="00CE2530" w:rsidRDefault="003C5B03" w:rsidP="003C5B03">
      <w:pPr>
        <w:autoSpaceDE w:val="0"/>
        <w:autoSpaceDN w:val="0"/>
        <w:adjustRightInd w:val="0"/>
        <w:spacing w:line="360" w:lineRule="auto"/>
        <w:jc w:val="right"/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</w:pPr>
      <w:r w:rsidRPr="00CE2530"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 xml:space="preserve">Załącznik nr </w:t>
      </w:r>
      <w:r>
        <w:rPr>
          <w:rFonts w:ascii="Arial Narrow" w:eastAsia="SymbolMT" w:hAnsi="Arial Narrow" w:cstheme="minorHAnsi"/>
          <w:color w:val="2E74B5" w:themeColor="accent1" w:themeShade="BF"/>
          <w:sz w:val="24"/>
          <w:szCs w:val="24"/>
        </w:rPr>
        <w:t>9</w:t>
      </w:r>
    </w:p>
    <w:p w14:paraId="37CB9DD0" w14:textId="77777777" w:rsidR="003C5B03" w:rsidRPr="00D24D24" w:rsidRDefault="003C5B03" w:rsidP="003C5B0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b/>
          <w:sz w:val="24"/>
          <w:szCs w:val="24"/>
        </w:rPr>
      </w:pPr>
      <w:r w:rsidRPr="00D24D24">
        <w:rPr>
          <w:rFonts w:ascii="Arial Narrow" w:eastAsia="SymbolMT" w:hAnsi="Arial Narrow" w:cstheme="minorHAnsi"/>
          <w:b/>
          <w:sz w:val="24"/>
          <w:szCs w:val="24"/>
        </w:rPr>
        <w:t>MATERIAŁY RÓWNOWAŻNE</w:t>
      </w:r>
    </w:p>
    <w:p w14:paraId="197214C6" w14:textId="77777777" w:rsidR="003C5B03" w:rsidRPr="003C5B03" w:rsidRDefault="003C5B03" w:rsidP="003C5B03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3C5B03">
        <w:rPr>
          <w:rFonts w:ascii="Arial Narrow" w:eastAsia="SymbolMT" w:hAnsi="Arial Narrow" w:cstheme="minorHAnsi"/>
          <w:sz w:val="24"/>
          <w:szCs w:val="24"/>
        </w:rPr>
        <w:t xml:space="preserve"> (np. karatami katalogowymi, certyfikatami, deklaracje zgodności, atesty lub aprobaty techniczne)</w:t>
      </w:r>
    </w:p>
    <w:p w14:paraId="1DA25397" w14:textId="77777777" w:rsidR="003C5B03" w:rsidRPr="003C5B03" w:rsidRDefault="003C5B03" w:rsidP="003C5B03">
      <w:pPr>
        <w:ind w:left="360"/>
        <w:rPr>
          <w:rFonts w:ascii="Arial Narrow" w:hAnsi="Arial Narrow"/>
          <w:b/>
        </w:rPr>
      </w:pPr>
      <w:r w:rsidRPr="003C5B03">
        <w:rPr>
          <w:rFonts w:ascii="Arial Narrow" w:hAnsi="Arial Narrow"/>
          <w:b/>
        </w:rPr>
        <w:t>Uwaga:</w:t>
      </w:r>
    </w:p>
    <w:p w14:paraId="4893AC19" w14:textId="776D924B" w:rsidR="003C5B03" w:rsidRPr="003C5B03" w:rsidRDefault="003C5B03" w:rsidP="003C5B03">
      <w:pPr>
        <w:ind w:left="360"/>
        <w:rPr>
          <w:rFonts w:ascii="Arial Narrow" w:hAnsi="Arial Narrow"/>
        </w:rPr>
      </w:pPr>
      <w:r w:rsidRPr="003C5B03">
        <w:rPr>
          <w:rFonts w:ascii="Arial Narrow" w:hAnsi="Arial Narrow"/>
        </w:rPr>
        <w:t xml:space="preserve">Przydomowe biologiczne oczyszczalnie ścieków winny pracować w technologii niskoobciążonego osadu czynnego z odprowadzeniem ścieku oczyszczonego do ziemi poprzez drenaż rozsączający. </w:t>
      </w:r>
    </w:p>
    <w:tbl>
      <w:tblPr>
        <w:tblW w:w="48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1090"/>
        <w:gridCol w:w="3760"/>
        <w:gridCol w:w="1870"/>
      </w:tblGrid>
      <w:tr w:rsidR="003C5B03" w:rsidRPr="003C5B03" w14:paraId="4110ED6F" w14:textId="77777777" w:rsidTr="002310E7">
        <w:trPr>
          <w:trHeight w:val="836"/>
        </w:trPr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CD9" w14:textId="77777777" w:rsidR="003C5B03" w:rsidRPr="003C5B03" w:rsidRDefault="003C5B03" w:rsidP="002310E7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569" w14:textId="2A053A03" w:rsidR="003C5B03" w:rsidRPr="003C5B03" w:rsidRDefault="003C5B03" w:rsidP="002310E7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Oferowane materiały / urządzenia równoważne </w:t>
            </w:r>
          </w:p>
        </w:tc>
      </w:tr>
      <w:tr w:rsidR="003C5B03" w:rsidRPr="003C5B03" w14:paraId="424B859B" w14:textId="77777777" w:rsidTr="002310E7">
        <w:trPr>
          <w:trHeight w:val="836"/>
        </w:trPr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8F52" w14:textId="77777777" w:rsidR="003C5B03" w:rsidRPr="003C5B03" w:rsidRDefault="003C5B03" w:rsidP="002310E7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805" w14:textId="77777777" w:rsidR="003C5B03" w:rsidRPr="003C5B03" w:rsidRDefault="003C5B03" w:rsidP="002310E7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dane techniczne, parametry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962" w14:textId="5AEF510D" w:rsidR="003C5B03" w:rsidRPr="003C5B03" w:rsidRDefault="003C5B03" w:rsidP="003C5B03">
            <w:pPr>
              <w:spacing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Dokument/y</w:t>
            </w:r>
            <w:r w:rsidRPr="003C5B0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potwierdzające spełnienie kryteriów równoważności </w:t>
            </w:r>
          </w:p>
        </w:tc>
      </w:tr>
      <w:tr w:rsidR="003C5B03" w:rsidRPr="003C5B03" w14:paraId="71A0FF9B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5D34" w14:textId="77777777" w:rsidR="003C5B03" w:rsidRPr="003C5B03" w:rsidRDefault="003C5B03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22F" w14:textId="77777777" w:rsidR="003C5B03" w:rsidRPr="003C5B03" w:rsidRDefault="003C5B03" w:rsidP="002310E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D4D" w14:textId="77777777" w:rsidR="003C5B03" w:rsidRPr="003C5B03" w:rsidRDefault="003C5B03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AFDA" w14:textId="77777777" w:rsidR="003C5B03" w:rsidRPr="003C5B03" w:rsidRDefault="003C5B03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3C5B03" w:rsidRPr="003C5B03" w14:paraId="2A1B3896" w14:textId="77777777" w:rsidTr="002310E7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E54D" w14:textId="77777777" w:rsidR="007F38DB" w:rsidRDefault="00FD09C3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FD09C3">
              <w:rPr>
                <w:rFonts w:ascii="Arial Narrow" w:hAnsi="Arial Narrow"/>
                <w:b/>
              </w:rPr>
              <w:t xml:space="preserve">Przydomowa oczyszczalnia z poletkiem rozsączającym </w:t>
            </w:r>
            <w:r w:rsidRPr="00FD09C3">
              <w:rPr>
                <w:rFonts w:ascii="Arial Narrow" w:hAnsi="Arial Narrow"/>
                <w:b/>
                <w:u w:val="single"/>
              </w:rPr>
              <w:t>w nasypie</w:t>
            </w:r>
            <w:r w:rsidRPr="00FD09C3">
              <w:rPr>
                <w:rFonts w:ascii="Arial Narrow" w:hAnsi="Arial Narrow"/>
                <w:b/>
              </w:rPr>
              <w:t xml:space="preserve"> dla</w:t>
            </w:r>
            <w:r w:rsidR="003C5B03" w:rsidRPr="00FD09C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mieszkańców w liczbie do 5 osób</w:t>
            </w:r>
            <w:r w:rsidR="007F38DB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487ACD1A" w14:textId="39106A67" w:rsidR="003C5B03" w:rsidRPr="00FD09C3" w:rsidRDefault="007F38DB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7F38D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(36 szt.)</w:t>
            </w:r>
          </w:p>
        </w:tc>
      </w:tr>
      <w:tr w:rsidR="00D10B89" w:rsidRPr="003C5B03" w14:paraId="72E19C6E" w14:textId="77777777" w:rsidTr="00D10B89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BAD6" w14:textId="77777777" w:rsidR="00D10B89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B9844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5B03">
              <w:rPr>
                <w:rFonts w:ascii="Arial Narrow" w:hAnsi="Arial Narrow"/>
                <w:b/>
                <w:sz w:val="20"/>
                <w:szCs w:val="20"/>
              </w:rPr>
              <w:t>Producent, typ, opis</w:t>
            </w:r>
          </w:p>
          <w:p w14:paraId="3062221B" w14:textId="0E45B5C1" w:rsidR="00D10B89" w:rsidRPr="003C5B03" w:rsidRDefault="00D10B89" w:rsidP="002310E7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832" w14:textId="77777777" w:rsidR="00D10B89" w:rsidRPr="003C5B03" w:rsidRDefault="00D10B89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D75" w14:textId="77777777" w:rsidR="00D10B89" w:rsidRPr="003C5B03" w:rsidRDefault="00D10B89" w:rsidP="002310E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22D70D8A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442D" w14:textId="52D2DB3B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Przepustowość [m3/d] minimum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7611" w14:textId="7E3157CC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6F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74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BC04308" w14:textId="77777777" w:rsidTr="00D10B89">
        <w:trPr>
          <w:trHeight w:val="864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1A60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 xml:space="preserve">Materiał zbiornika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BCCC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GRP lub PEHD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BD7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9927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84473C3" w14:textId="77777777" w:rsidTr="002310E7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904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DB5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</w:tr>
      <w:tr w:rsidR="00D10B89" w:rsidRPr="003C5B03" w14:paraId="5B6F296C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8AB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wstępny (denitryfikacja)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004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1,2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6A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4A0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1A5B43A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946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Reaktor biologiczny (nitryfikacja)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91A1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0,8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71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7394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083319BC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0F80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wtórny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A37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0,5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51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0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AF93FC4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EDF5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głębokość posadowienia dna zbiornika [m p.p.t]  (max)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8D5E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2,6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464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3104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26147430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FD2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Poziom hałasu [dB (1m)] max.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819A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39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5F1C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86BD0F5" w14:textId="77777777" w:rsidTr="00FD09C3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487E" w14:textId="77777777" w:rsidR="007F38DB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</w:pPr>
            <w:r w:rsidRPr="007F38DB">
              <w:rPr>
                <w:rFonts w:ascii="Arial Narrow" w:hAnsi="Arial Narrow"/>
                <w:b/>
                <w:color w:val="FF0000"/>
              </w:rPr>
              <w:t>Przydomowa oczyszczalnia z poletkiem rozsączającym dla</w:t>
            </w:r>
            <w:r w:rsidRPr="007F38DB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eastAsia="pl-PL"/>
              </w:rPr>
              <w:t xml:space="preserve"> mieszkańców w liczbie do 5 osób</w:t>
            </w:r>
            <w:r w:rsidR="007F38DB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65D1A81" w14:textId="77777777" w:rsidR="007F38DB" w:rsidRDefault="007F38DB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pl-PL"/>
              </w:rPr>
              <w:t>(1 szt.)</w:t>
            </w:r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14:paraId="73AA542A" w14:textId="75B64CD8" w:rsidR="00D10B89" w:rsidRPr="007F38DB" w:rsidRDefault="007F38DB" w:rsidP="00DE27D0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20"/>
                <w:szCs w:val="20"/>
                <w:lang w:eastAsia="pl-PL"/>
              </w:rPr>
              <w:t>To jest ta jedna bez nasypu dz. 69 nie ma danych w dokumentacji str. 6-7 – ja powtórzyłam dane z tych co jest 36 szt.</w:t>
            </w:r>
          </w:p>
        </w:tc>
      </w:tr>
      <w:tr w:rsidR="00D10B89" w:rsidRPr="003C5B03" w14:paraId="4D2874DF" w14:textId="77777777" w:rsidTr="00D10B89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4899" w14:textId="77777777" w:rsidR="00D10B89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CCC9D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5B03">
              <w:rPr>
                <w:rFonts w:ascii="Arial Narrow" w:hAnsi="Arial Narrow"/>
                <w:b/>
                <w:sz w:val="20"/>
                <w:szCs w:val="20"/>
              </w:rPr>
              <w:t>Producent, typ, opis</w:t>
            </w:r>
          </w:p>
          <w:p w14:paraId="32A6BA38" w14:textId="573882CA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356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E8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01819989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FDF" w14:textId="5B787078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7F38DB"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eastAsia="pl-PL"/>
              </w:rPr>
              <w:t>Przepustowość [m3/d] minimum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468" w14:textId="367F95EB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/>
                <w:color w:val="FF0000"/>
                <w:sz w:val="20"/>
                <w:szCs w:val="20"/>
              </w:rPr>
              <w:t>0,9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DD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21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0809EC00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B2DF" w14:textId="6AD2E931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eastAsia="Times New Roman" w:hAnsi="Arial Narrow" w:cs="Times New Roman"/>
                <w:bCs/>
                <w:color w:val="FF0000"/>
                <w:sz w:val="20"/>
                <w:szCs w:val="20"/>
                <w:lang w:eastAsia="pl-PL"/>
              </w:rPr>
              <w:t xml:space="preserve">Materiał zbiornika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D2" w14:textId="3848F9B5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/>
                <w:color w:val="FF0000"/>
                <w:sz w:val="20"/>
                <w:szCs w:val="20"/>
              </w:rPr>
              <w:t>GRP lub PEHD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97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FC0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F88DFF9" w14:textId="77777777" w:rsidTr="00D10B89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304" w14:textId="78785DC3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/>
                <w:color w:val="FF0000"/>
                <w:sz w:val="20"/>
                <w:szCs w:val="20"/>
              </w:rPr>
              <w:t>Objętość komór:</w:t>
            </w:r>
          </w:p>
        </w:tc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700" w14:textId="3CB207F6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</w:tr>
      <w:tr w:rsidR="00D10B89" w:rsidRPr="003C5B03" w14:paraId="60A911AF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9FC" w14:textId="53B6E4DE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color w:val="FF0000"/>
                <w:sz w:val="20"/>
                <w:szCs w:val="20"/>
              </w:rPr>
              <w:t>Osadnik wstępny (denitryfikacja)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022" w14:textId="2A76FFC0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1,2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9F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9A7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5586C133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4189" w14:textId="323E4031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color w:val="FF0000"/>
                <w:sz w:val="20"/>
                <w:szCs w:val="20"/>
              </w:rPr>
              <w:t>Reaktor biologiczny (nitryfikacja)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D56" w14:textId="193170AB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0,8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9A8B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937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1C99018F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7D1" w14:textId="18BC13EF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color w:val="FF0000"/>
                <w:sz w:val="20"/>
                <w:szCs w:val="20"/>
              </w:rPr>
              <w:t>Osadnik wtórny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EE7" w14:textId="02557A11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0,5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D3A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72EF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D13B508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6B5" w14:textId="2438812B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color w:val="FF0000"/>
                <w:sz w:val="20"/>
                <w:szCs w:val="20"/>
              </w:rPr>
              <w:t>głębokość posadowienia dna zbiornika [m p.p.t]  (max)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EC9" w14:textId="26C021CC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2,6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7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0B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417A6A22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D9A" w14:textId="33DD4B0E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color w:val="FF0000"/>
                <w:sz w:val="20"/>
                <w:szCs w:val="20"/>
              </w:rPr>
              <w:t>Poziom hałasu [dB (1m)] max.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6C1" w14:textId="4B95178D" w:rsidR="00D10B89" w:rsidRPr="007F38DB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</w:pPr>
            <w:r w:rsidRPr="007F38DB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A5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116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5E98E53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957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5AD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3DF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A6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552F85E" w14:textId="77777777" w:rsidTr="002310E7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A68D" w14:textId="77777777" w:rsidR="007F38DB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FD09C3">
              <w:rPr>
                <w:rFonts w:ascii="Arial Narrow" w:hAnsi="Arial Narrow"/>
                <w:b/>
              </w:rPr>
              <w:t xml:space="preserve">Przydomowa oczyszczalnia z poletkiem rozsączającym </w:t>
            </w:r>
            <w:r w:rsidRPr="00FD09C3">
              <w:rPr>
                <w:rFonts w:ascii="Arial Narrow" w:hAnsi="Arial Narrow"/>
                <w:b/>
                <w:u w:val="single"/>
              </w:rPr>
              <w:t>w nasypie</w:t>
            </w:r>
            <w:r w:rsidRPr="00FD09C3">
              <w:rPr>
                <w:rFonts w:ascii="Arial Narrow" w:hAnsi="Arial Narrow"/>
                <w:b/>
              </w:rPr>
              <w:t xml:space="preserve"> dla</w:t>
            </w:r>
            <w:r w:rsidRPr="00FD09C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C5B0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mieszkańców w liczbie do 10 osób</w:t>
            </w:r>
            <w:r w:rsidR="007F38D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BA260F" w14:textId="0D046730" w:rsidR="00D10B89" w:rsidRPr="003C5B03" w:rsidRDefault="007F38DB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(2 szt.)</w:t>
            </w:r>
          </w:p>
        </w:tc>
      </w:tr>
      <w:tr w:rsidR="00D10B89" w:rsidRPr="003C5B03" w14:paraId="1B247257" w14:textId="77777777" w:rsidTr="002310E7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1103" w14:textId="77777777" w:rsidR="00D10B89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F9636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5B03">
              <w:rPr>
                <w:rFonts w:ascii="Arial Narrow" w:hAnsi="Arial Narrow"/>
                <w:b/>
                <w:sz w:val="20"/>
                <w:szCs w:val="20"/>
              </w:rPr>
              <w:t>Producent, typ, opis</w:t>
            </w:r>
          </w:p>
          <w:p w14:paraId="0B0F3626" w14:textId="4BFC9553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F6F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480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5C9E2EC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2AC0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Przepustowość [m3/d] minimum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BF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1,5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0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C0F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0A5A337A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5DD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 xml:space="preserve">Materiał zbiornika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7D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GRP lub PEHD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EA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92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71F7245" w14:textId="77777777" w:rsidTr="002310E7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10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535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</w:tr>
      <w:tr w:rsidR="00D10B89" w:rsidRPr="003C5B03" w14:paraId="43933388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01C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wstępny (denitryfikacja)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35B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417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B8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1842FE9D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B450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Reaktor biologiczny (nitryfikacja)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49D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1,3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A3A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049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E4F1B43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7F03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wtórny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75D9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0,7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4EB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21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166E838A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827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głębokość posadowienia dna zbiornika [m p.p.t]  (max)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021A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2,6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626F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EA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5413A1D9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42F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Poziom hałasu [dB (1m)] max.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AC0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31F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145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56C24852" w14:textId="77777777" w:rsidTr="002310E7">
        <w:trPr>
          <w:trHeight w:val="4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907" w14:textId="77777777" w:rsidR="007F38DB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FD09C3">
              <w:rPr>
                <w:rFonts w:ascii="Arial Narrow" w:hAnsi="Arial Narrow"/>
                <w:b/>
              </w:rPr>
              <w:t xml:space="preserve">Przydomowa oczyszczalnia z poletkiem rozsączającym </w:t>
            </w:r>
            <w:r w:rsidRPr="00FD09C3">
              <w:rPr>
                <w:rFonts w:ascii="Arial Narrow" w:hAnsi="Arial Narrow"/>
                <w:b/>
                <w:u w:val="single"/>
              </w:rPr>
              <w:t>w nasypie</w:t>
            </w:r>
            <w:r w:rsidRPr="00FD09C3">
              <w:rPr>
                <w:rFonts w:ascii="Arial Narrow" w:hAnsi="Arial Narrow"/>
                <w:b/>
              </w:rPr>
              <w:t xml:space="preserve"> dla</w:t>
            </w:r>
            <w:r w:rsidRPr="00FD09C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C5B0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mieszkańców w liczbie do 15 osób</w:t>
            </w:r>
            <w:r w:rsidR="007F38DB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  <w:p w14:paraId="1034DB00" w14:textId="1DABF535" w:rsidR="00D10B89" w:rsidRPr="003C5B03" w:rsidRDefault="007F38DB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(2 szt.)</w:t>
            </w:r>
          </w:p>
        </w:tc>
      </w:tr>
      <w:tr w:rsidR="00D10B89" w:rsidRPr="003C5B03" w14:paraId="1EF02907" w14:textId="77777777" w:rsidTr="002310E7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D4B" w14:textId="77777777" w:rsidR="00D10B89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FE11E14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5B03">
              <w:rPr>
                <w:rFonts w:ascii="Arial Narrow" w:hAnsi="Arial Narrow"/>
                <w:b/>
                <w:sz w:val="20"/>
                <w:szCs w:val="20"/>
              </w:rPr>
              <w:t>Producent, typ, opis</w:t>
            </w:r>
          </w:p>
          <w:p w14:paraId="765D49E7" w14:textId="10614D5A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42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47DF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1E8F447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C46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Przepustowość [m3/d] minimum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EC4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F1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818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A0A383C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38A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C5B03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 xml:space="preserve">Materiał zbiornika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8DD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GRP lub PEHD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B8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A203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6B5D20DE" w14:textId="77777777" w:rsidTr="002310E7">
        <w:trPr>
          <w:trHeight w:val="428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4C6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203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C5B03">
              <w:rPr>
                <w:rFonts w:ascii="Arial Narrow" w:hAnsi="Arial Narrow"/>
                <w:sz w:val="20"/>
                <w:szCs w:val="20"/>
              </w:rPr>
              <w:t>Objętość komór:</w:t>
            </w:r>
          </w:p>
        </w:tc>
      </w:tr>
      <w:tr w:rsidR="00D10B89" w:rsidRPr="003C5B03" w14:paraId="0A3D2F25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CFA5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wstępny (denitryfikacja)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577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1F0E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3A58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2BBCFCE0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4494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Reaktor biologiczny (nitryfikacja)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CD10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CD9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91A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329CAFCD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DA38" w14:textId="77777777" w:rsidR="00D10B89" w:rsidRPr="003C5B03" w:rsidRDefault="00D10B89" w:rsidP="00D10B89">
            <w:pPr>
              <w:spacing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Osadnik wtórny min.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5CB4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E60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C934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7861DCD3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2922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głębokość posadowienia dna zbiornika [m p.p.t]  (max)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D923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2,6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11D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7081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D10B89" w:rsidRPr="003C5B03" w14:paraId="332B1930" w14:textId="77777777" w:rsidTr="002310E7">
        <w:trPr>
          <w:trHeight w:val="42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944B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sz w:val="20"/>
                <w:szCs w:val="20"/>
              </w:rPr>
              <w:t>Poziom hałasu [dB (1m)] max.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F504" w14:textId="77777777" w:rsidR="00D10B89" w:rsidRPr="003C5B03" w:rsidRDefault="00D10B89" w:rsidP="00D10B8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5B03">
              <w:rPr>
                <w:rFonts w:ascii="Arial Narrow" w:hAnsi="Arial Narrow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3FEB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ED52" w14:textId="77777777" w:rsidR="00D10B89" w:rsidRPr="003C5B03" w:rsidRDefault="00D10B89" w:rsidP="00D10B8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17721B56" w14:textId="77777777" w:rsidR="003C5B03" w:rsidRPr="003C5B03" w:rsidRDefault="003C5B03" w:rsidP="003C5B03">
      <w:pPr>
        <w:autoSpaceDE w:val="0"/>
        <w:autoSpaceDN w:val="0"/>
        <w:adjustRightInd w:val="0"/>
        <w:spacing w:line="360" w:lineRule="auto"/>
        <w:rPr>
          <w:rFonts w:ascii="Arial Narrow" w:eastAsia="SymbolMT" w:hAnsi="Arial Narrow" w:cstheme="minorHAnsi"/>
          <w:b/>
          <w:sz w:val="20"/>
          <w:szCs w:val="20"/>
        </w:rPr>
      </w:pPr>
    </w:p>
    <w:p w14:paraId="3718E049" w14:textId="4D139DF3" w:rsidR="003C5B03" w:rsidRDefault="00D86021" w:rsidP="00D86021">
      <w:pPr>
        <w:rPr>
          <w:rFonts w:ascii="Arial Narrow" w:hAnsi="Arial Narrow"/>
        </w:rPr>
      </w:pPr>
      <w:r>
        <w:rPr>
          <w:rFonts w:ascii="Arial Narrow" w:hAnsi="Arial Narrow"/>
        </w:rPr>
        <w:t>Niniejszym na potwierdzenie w/w parametrów załączam n/w dokumenty:</w:t>
      </w:r>
    </w:p>
    <w:p w14:paraId="4E81F403" w14:textId="6FB73A0C" w:rsidR="00D86021" w:rsidRDefault="00D86021" w:rsidP="00D8602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D86021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………………………………………………………,</w:t>
      </w:r>
    </w:p>
    <w:p w14:paraId="049F561D" w14:textId="187B14C9" w:rsidR="00D86021" w:rsidRDefault="00D86021" w:rsidP="00D86021">
      <w:pPr>
        <w:rPr>
          <w:rFonts w:ascii="Arial Narrow" w:hAnsi="Arial Narrow"/>
        </w:rPr>
      </w:pPr>
      <w:r>
        <w:rPr>
          <w:rFonts w:ascii="Arial Narrow" w:hAnsi="Arial Narrow"/>
        </w:rPr>
        <w:t>2. ……………………………………………………………,</w:t>
      </w:r>
    </w:p>
    <w:p w14:paraId="1B6BFAA4" w14:textId="58DB11CF" w:rsidR="00D86021" w:rsidRPr="00D86021" w:rsidRDefault="00D86021" w:rsidP="00D86021">
      <w:pPr>
        <w:rPr>
          <w:rFonts w:ascii="Arial Narrow" w:hAnsi="Arial Narrow"/>
        </w:rPr>
      </w:pPr>
      <w:r>
        <w:rPr>
          <w:rFonts w:ascii="Arial Narrow" w:hAnsi="Arial Narrow"/>
        </w:rPr>
        <w:t>Itd.</w:t>
      </w:r>
    </w:p>
    <w:p w14:paraId="216F92D7" w14:textId="77777777" w:rsidR="00D86021" w:rsidRDefault="00D86021" w:rsidP="00040781">
      <w:pPr>
        <w:ind w:left="1469"/>
        <w:jc w:val="right"/>
        <w:rPr>
          <w:rFonts w:ascii="Arial Narrow" w:hAnsi="Arial Narrow"/>
        </w:rPr>
      </w:pPr>
    </w:p>
    <w:p w14:paraId="36747BDE" w14:textId="77777777" w:rsidR="00D86021" w:rsidRPr="00A0404A" w:rsidRDefault="00D86021" w:rsidP="00D8602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50610E75" w14:textId="77777777" w:rsidR="00D86021" w:rsidRPr="00A0404A" w:rsidRDefault="00D86021" w:rsidP="00040781">
      <w:pPr>
        <w:ind w:left="1469"/>
        <w:jc w:val="right"/>
        <w:rPr>
          <w:rFonts w:ascii="Arial Narrow" w:hAnsi="Arial Narrow"/>
        </w:rPr>
      </w:pPr>
    </w:p>
    <w:sectPr w:rsidR="00D86021" w:rsidRPr="00A0404A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463D" w14:textId="77777777" w:rsidR="00EF172D" w:rsidRDefault="00EF172D" w:rsidP="0044363C">
      <w:pPr>
        <w:spacing w:after="0" w:line="240" w:lineRule="auto"/>
      </w:pPr>
      <w:r>
        <w:separator/>
      </w:r>
    </w:p>
  </w:endnote>
  <w:endnote w:type="continuationSeparator" w:id="0">
    <w:p w14:paraId="5E35B792" w14:textId="77777777" w:rsidR="00EF172D" w:rsidRDefault="00EF172D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A4DF" w14:textId="77777777" w:rsidR="00EF172D" w:rsidRDefault="00EF172D" w:rsidP="0044363C">
      <w:pPr>
        <w:spacing w:after="0" w:line="240" w:lineRule="auto"/>
      </w:pPr>
      <w:r>
        <w:separator/>
      </w:r>
    </w:p>
  </w:footnote>
  <w:footnote w:type="continuationSeparator" w:id="0">
    <w:p w14:paraId="409BF5E7" w14:textId="77777777" w:rsidR="00EF172D" w:rsidRDefault="00EF172D" w:rsidP="0044363C">
      <w:pPr>
        <w:spacing w:after="0" w:line="240" w:lineRule="auto"/>
      </w:pPr>
      <w:r>
        <w:continuationSeparator/>
      </w:r>
    </w:p>
  </w:footnote>
  <w:footnote w:id="1">
    <w:p w14:paraId="32C18712" w14:textId="77777777" w:rsidR="00040781" w:rsidRPr="005A1074" w:rsidRDefault="00040781" w:rsidP="00040781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5678180" w14:textId="77777777" w:rsidR="00040781" w:rsidRDefault="00040781" w:rsidP="00040781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540"/>
    <w:multiLevelType w:val="hybridMultilevel"/>
    <w:tmpl w:val="869C8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40781"/>
    <w:rsid w:val="0004534C"/>
    <w:rsid w:val="000469F4"/>
    <w:rsid w:val="00057D9B"/>
    <w:rsid w:val="000845B3"/>
    <w:rsid w:val="00096814"/>
    <w:rsid w:val="00096F6A"/>
    <w:rsid w:val="000A2E5E"/>
    <w:rsid w:val="000B7772"/>
    <w:rsid w:val="000C2735"/>
    <w:rsid w:val="000D1290"/>
    <w:rsid w:val="000D528C"/>
    <w:rsid w:val="000E0E51"/>
    <w:rsid w:val="000F7B27"/>
    <w:rsid w:val="00116E47"/>
    <w:rsid w:val="00126318"/>
    <w:rsid w:val="00127D77"/>
    <w:rsid w:val="001400EA"/>
    <w:rsid w:val="00144FCB"/>
    <w:rsid w:val="001634BE"/>
    <w:rsid w:val="00164472"/>
    <w:rsid w:val="00167AB2"/>
    <w:rsid w:val="00176F52"/>
    <w:rsid w:val="00183093"/>
    <w:rsid w:val="001925EC"/>
    <w:rsid w:val="00192E0A"/>
    <w:rsid w:val="001A211C"/>
    <w:rsid w:val="001B16C3"/>
    <w:rsid w:val="001C0EBD"/>
    <w:rsid w:val="001C13B9"/>
    <w:rsid w:val="001E6CAE"/>
    <w:rsid w:val="0020709D"/>
    <w:rsid w:val="00222286"/>
    <w:rsid w:val="00247194"/>
    <w:rsid w:val="002721AA"/>
    <w:rsid w:val="00283864"/>
    <w:rsid w:val="002A3C66"/>
    <w:rsid w:val="002C4D7B"/>
    <w:rsid w:val="002C6556"/>
    <w:rsid w:val="002E1279"/>
    <w:rsid w:val="002F19D1"/>
    <w:rsid w:val="00305BAD"/>
    <w:rsid w:val="00306025"/>
    <w:rsid w:val="00310639"/>
    <w:rsid w:val="00315526"/>
    <w:rsid w:val="00356E07"/>
    <w:rsid w:val="00377A20"/>
    <w:rsid w:val="00390E73"/>
    <w:rsid w:val="003A1647"/>
    <w:rsid w:val="003A3A86"/>
    <w:rsid w:val="003C5B03"/>
    <w:rsid w:val="003D27C3"/>
    <w:rsid w:val="003E61F0"/>
    <w:rsid w:val="0044363C"/>
    <w:rsid w:val="00457E64"/>
    <w:rsid w:val="00470528"/>
    <w:rsid w:val="004A0A1D"/>
    <w:rsid w:val="004F1EFA"/>
    <w:rsid w:val="004F4DE7"/>
    <w:rsid w:val="004F76AB"/>
    <w:rsid w:val="00510425"/>
    <w:rsid w:val="005307AF"/>
    <w:rsid w:val="005462D5"/>
    <w:rsid w:val="00575D4F"/>
    <w:rsid w:val="005866C9"/>
    <w:rsid w:val="005922A4"/>
    <w:rsid w:val="005A1074"/>
    <w:rsid w:val="005B1F05"/>
    <w:rsid w:val="005B6789"/>
    <w:rsid w:val="005C0BDB"/>
    <w:rsid w:val="005E5250"/>
    <w:rsid w:val="005F3E61"/>
    <w:rsid w:val="00603D71"/>
    <w:rsid w:val="00607A68"/>
    <w:rsid w:val="00611D07"/>
    <w:rsid w:val="0063772D"/>
    <w:rsid w:val="00641DE8"/>
    <w:rsid w:val="00645F20"/>
    <w:rsid w:val="0065083A"/>
    <w:rsid w:val="00652453"/>
    <w:rsid w:val="00656540"/>
    <w:rsid w:val="006672AB"/>
    <w:rsid w:val="0067155B"/>
    <w:rsid w:val="0068154A"/>
    <w:rsid w:val="006825E8"/>
    <w:rsid w:val="006C6790"/>
    <w:rsid w:val="006C6A94"/>
    <w:rsid w:val="006E6D9A"/>
    <w:rsid w:val="006F30E8"/>
    <w:rsid w:val="0070591D"/>
    <w:rsid w:val="00711CA0"/>
    <w:rsid w:val="00712B3B"/>
    <w:rsid w:val="007565B2"/>
    <w:rsid w:val="0076066F"/>
    <w:rsid w:val="007848EB"/>
    <w:rsid w:val="007922AE"/>
    <w:rsid w:val="007D6C9F"/>
    <w:rsid w:val="007D78A8"/>
    <w:rsid w:val="007E13FA"/>
    <w:rsid w:val="007E7E22"/>
    <w:rsid w:val="007F38DB"/>
    <w:rsid w:val="00807D84"/>
    <w:rsid w:val="00810163"/>
    <w:rsid w:val="008156B7"/>
    <w:rsid w:val="00815C36"/>
    <w:rsid w:val="008501E4"/>
    <w:rsid w:val="00854E26"/>
    <w:rsid w:val="0086388F"/>
    <w:rsid w:val="008B4B94"/>
    <w:rsid w:val="008B51A3"/>
    <w:rsid w:val="008C3F3D"/>
    <w:rsid w:val="008D0F73"/>
    <w:rsid w:val="00910385"/>
    <w:rsid w:val="00913969"/>
    <w:rsid w:val="00936BD7"/>
    <w:rsid w:val="00964421"/>
    <w:rsid w:val="009A573F"/>
    <w:rsid w:val="009B7D0D"/>
    <w:rsid w:val="009E2804"/>
    <w:rsid w:val="009E6291"/>
    <w:rsid w:val="009F7A0A"/>
    <w:rsid w:val="00A0404A"/>
    <w:rsid w:val="00A04D7D"/>
    <w:rsid w:val="00A179E2"/>
    <w:rsid w:val="00A47C3A"/>
    <w:rsid w:val="00A80AC9"/>
    <w:rsid w:val="00A8298B"/>
    <w:rsid w:val="00A9405F"/>
    <w:rsid w:val="00AC3FE4"/>
    <w:rsid w:val="00AD1177"/>
    <w:rsid w:val="00AF39A9"/>
    <w:rsid w:val="00B14BE3"/>
    <w:rsid w:val="00B254D3"/>
    <w:rsid w:val="00B7434C"/>
    <w:rsid w:val="00B82930"/>
    <w:rsid w:val="00B9631F"/>
    <w:rsid w:val="00BB3F4F"/>
    <w:rsid w:val="00C17FAF"/>
    <w:rsid w:val="00C2740B"/>
    <w:rsid w:val="00C553C5"/>
    <w:rsid w:val="00C62373"/>
    <w:rsid w:val="00CB35FD"/>
    <w:rsid w:val="00CB4B4E"/>
    <w:rsid w:val="00CE2ADF"/>
    <w:rsid w:val="00D00D2A"/>
    <w:rsid w:val="00D10B89"/>
    <w:rsid w:val="00D15FD2"/>
    <w:rsid w:val="00D24D24"/>
    <w:rsid w:val="00D41AE3"/>
    <w:rsid w:val="00D724BD"/>
    <w:rsid w:val="00D727C2"/>
    <w:rsid w:val="00D86021"/>
    <w:rsid w:val="00D93E65"/>
    <w:rsid w:val="00DB329E"/>
    <w:rsid w:val="00DC6E1B"/>
    <w:rsid w:val="00DE27D0"/>
    <w:rsid w:val="00DE64A2"/>
    <w:rsid w:val="00DF1A40"/>
    <w:rsid w:val="00DF7F3A"/>
    <w:rsid w:val="00E23091"/>
    <w:rsid w:val="00E94DB1"/>
    <w:rsid w:val="00E977D7"/>
    <w:rsid w:val="00EC7090"/>
    <w:rsid w:val="00ED1B0C"/>
    <w:rsid w:val="00EE7A1B"/>
    <w:rsid w:val="00EF172D"/>
    <w:rsid w:val="00F459D4"/>
    <w:rsid w:val="00F53319"/>
    <w:rsid w:val="00F6062F"/>
    <w:rsid w:val="00F64490"/>
    <w:rsid w:val="00F85241"/>
    <w:rsid w:val="00FD09C3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641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C685-7098-4943-8589-8471092D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3069</Words>
  <Characters>18419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Księgowość Budżetowa</cp:lastModifiedBy>
  <cp:revision>13</cp:revision>
  <cp:lastPrinted>2021-01-21T10:25:00Z</cp:lastPrinted>
  <dcterms:created xsi:type="dcterms:W3CDTF">2022-03-14T12:42:00Z</dcterms:created>
  <dcterms:modified xsi:type="dcterms:W3CDTF">2022-07-01T13:08:00Z</dcterms:modified>
</cp:coreProperties>
</file>